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F06D" w14:textId="42DCA312" w:rsidR="00410DE0" w:rsidRDefault="002979EE" w:rsidP="6B355F3E">
      <w:pPr>
        <w:rPr>
          <w:b/>
          <w:bCs/>
        </w:rPr>
      </w:pPr>
      <w:r>
        <w:rPr>
          <w:b/>
          <w:bCs/>
        </w:rPr>
        <w:t>STEAM Program One-Page</w:t>
      </w:r>
      <w:r w:rsidR="00410DE0">
        <w:rPr>
          <w:b/>
          <w:bCs/>
        </w:rPr>
        <w:t xml:space="preserve"> </w:t>
      </w:r>
      <w:r>
        <w:rPr>
          <w:b/>
          <w:bCs/>
        </w:rPr>
        <w:t>Outline</w:t>
      </w:r>
    </w:p>
    <w:p w14:paraId="2C078E63" w14:textId="04AD697F" w:rsidR="00693C26" w:rsidRDefault="74AFB2EA" w:rsidP="6B355F3E">
      <w:r w:rsidRPr="49AB2916">
        <w:rPr>
          <w:b/>
          <w:bCs/>
        </w:rPr>
        <w:t>Topic:</w:t>
      </w:r>
      <w:r>
        <w:t xml:space="preserve"> </w:t>
      </w:r>
      <w:r>
        <w:br/>
      </w:r>
      <w:r w:rsidR="37D5FF8C">
        <w:t>Human Impact on the Springs</w:t>
      </w:r>
      <w:r w:rsidR="459A750C">
        <w:t xml:space="preserve"> of Hot Springs National Park</w:t>
      </w:r>
    </w:p>
    <w:p w14:paraId="47CD492F" w14:textId="530FB788" w:rsidR="5AF3D1F3" w:rsidRDefault="74AFB2EA" w:rsidP="279C949D">
      <w:r w:rsidRPr="279C949D">
        <w:rPr>
          <w:b/>
          <w:bCs/>
        </w:rPr>
        <w:t>Summary:</w:t>
      </w:r>
      <w:r>
        <w:t xml:space="preserve"> </w:t>
      </w:r>
      <w:r w:rsidR="5AF3D1F3">
        <w:br/>
      </w:r>
      <w:r w:rsidR="6B89BE85">
        <w:t>Students will</w:t>
      </w:r>
      <w:r w:rsidR="39A2D7F5">
        <w:t xml:space="preserve"> work through Hot Springs National Park history in protecting the 143-degree</w:t>
      </w:r>
      <w:r w:rsidR="79E92CDA">
        <w:t xml:space="preserve"> thermal water for public use. </w:t>
      </w:r>
      <w:r w:rsidR="24767728">
        <w:t xml:space="preserve">Students will collaborate in teams in solving different problems the park faced throughout its progression. Students will also learn the unintended consequences of actions taken to </w:t>
      </w:r>
      <w:r w:rsidR="26095DE4">
        <w:t>protect</w:t>
      </w:r>
      <w:r w:rsidR="24767728">
        <w:t xml:space="preserve"> a r</w:t>
      </w:r>
      <w:r w:rsidR="41B20E6B">
        <w:t>esource that is provided to the public.</w:t>
      </w:r>
    </w:p>
    <w:p w14:paraId="0D7326E0" w14:textId="39B22E67" w:rsidR="74AFB2EA" w:rsidRDefault="74AFB2EA" w:rsidP="279C949D">
      <w:pPr>
        <w:rPr>
          <w:i/>
          <w:iCs/>
        </w:rPr>
      </w:pPr>
      <w:r w:rsidRPr="279C949D">
        <w:rPr>
          <w:b/>
          <w:bCs/>
        </w:rPr>
        <w:t>Standards:</w:t>
      </w:r>
      <w:r w:rsidRPr="279C949D">
        <w:rPr>
          <w:i/>
          <w:iCs/>
        </w:rPr>
        <w:t xml:space="preserve"> </w:t>
      </w:r>
      <w:r>
        <w:br/>
      </w:r>
      <w:r w:rsidR="67FFC94B" w:rsidRPr="279C949D">
        <w:rPr>
          <w:i/>
          <w:iCs/>
        </w:rPr>
        <w:t>Arkansas State Standards</w:t>
      </w:r>
    </w:p>
    <w:p w14:paraId="5507BE47" w14:textId="0874F964" w:rsidR="352A1F25" w:rsidRDefault="352A1F25" w:rsidP="279C949D">
      <w:pPr>
        <w:spacing w:line="257" w:lineRule="auto"/>
        <w:rPr>
          <w:rFonts w:ascii="Calibri" w:eastAsia="Calibri" w:hAnsi="Calibri" w:cs="Calibri"/>
        </w:rPr>
      </w:pPr>
      <w:r w:rsidRPr="279C949D">
        <w:rPr>
          <w:rFonts w:ascii="Calibri" w:eastAsia="Calibri" w:hAnsi="Calibri" w:cs="Calibri"/>
          <w:b/>
          <w:bCs/>
          <w:i/>
          <w:iCs/>
        </w:rPr>
        <w:t>Arkansas Science Curriculum Framework -</w:t>
      </w:r>
      <w:r w:rsidRPr="279C949D">
        <w:rPr>
          <w:rFonts w:ascii="Calibri" w:eastAsia="Calibri" w:hAnsi="Calibri" w:cs="Calibri"/>
        </w:rPr>
        <w:t xml:space="preserve"> </w:t>
      </w:r>
    </w:p>
    <w:p w14:paraId="12242269" w14:textId="26BA93C4" w:rsidR="352A1F25" w:rsidRDefault="002979EE" w:rsidP="279C949D">
      <w:pPr>
        <w:spacing w:line="257" w:lineRule="auto"/>
        <w:rPr>
          <w:rFonts w:ascii="Calibri" w:eastAsia="Calibri" w:hAnsi="Calibri" w:cs="Calibri"/>
        </w:rPr>
      </w:pPr>
      <w:hyperlink r:id="rId7">
        <w:r w:rsidR="352A1F25" w:rsidRPr="279C949D">
          <w:rPr>
            <w:rStyle w:val="Hyperlink"/>
            <w:rFonts w:ascii="Calibri" w:eastAsia="Calibri" w:hAnsi="Calibri" w:cs="Calibri"/>
            <w:i/>
            <w:iCs/>
          </w:rPr>
          <w:t>https://dese.ade.arkansas.gov/Files/20201211134615_revised_Arkansas_5-8_Science_Standards_Topic_Arrangement.pdf</w:t>
        </w:r>
      </w:hyperlink>
    </w:p>
    <w:p w14:paraId="65ABC07A" w14:textId="77777777" w:rsidR="00410DE0" w:rsidRDefault="00410DE0" w:rsidP="6B355F3E">
      <w:pPr>
        <w:rPr>
          <w:i/>
          <w:iCs/>
        </w:rPr>
      </w:pPr>
    </w:p>
    <w:p w14:paraId="751C2FA8" w14:textId="12CB6FE5" w:rsidR="00410DE0" w:rsidRDefault="00410DE0" w:rsidP="6B355F3E">
      <w:pPr>
        <w:rPr>
          <w:i/>
          <w:iCs/>
        </w:rPr>
      </w:pPr>
      <w:r>
        <w:rPr>
          <w:i/>
          <w:iCs/>
        </w:rPr>
        <w:t>5</w:t>
      </w:r>
      <w:r w:rsidRPr="00410DE0">
        <w:rPr>
          <w:i/>
          <w:iCs/>
          <w:vertAlign w:val="superscript"/>
        </w:rPr>
        <w:t>th</w:t>
      </w:r>
      <w:r>
        <w:rPr>
          <w:i/>
          <w:iCs/>
        </w:rPr>
        <w:t xml:space="preserve"> Grade</w:t>
      </w:r>
    </w:p>
    <w:p w14:paraId="640B68DF" w14:textId="7ACCE236" w:rsidR="00410DE0" w:rsidRDefault="00410DE0" w:rsidP="6B355F3E">
      <w:r>
        <w:t>Earth’s Systems</w:t>
      </w:r>
    </w:p>
    <w:p w14:paraId="210F2010" w14:textId="4A14A615" w:rsidR="00410DE0" w:rsidRDefault="00410DE0" w:rsidP="00410DE0">
      <w:pPr>
        <w:pStyle w:val="ListParagraph"/>
        <w:numPr>
          <w:ilvl w:val="0"/>
          <w:numId w:val="11"/>
        </w:numPr>
      </w:pPr>
      <w:r>
        <w:t>5-ESS2-1: Develop a model using an example to describe the ways the geosphere, biosphere, hydrosphere and/or atmosphere interact.</w:t>
      </w:r>
    </w:p>
    <w:p w14:paraId="21904DC7" w14:textId="38244F85" w:rsidR="00410DE0" w:rsidRPr="00410DE0" w:rsidRDefault="00410DE0" w:rsidP="6B355F3E">
      <w:r>
        <w:t>Human Impact</w:t>
      </w:r>
    </w:p>
    <w:p w14:paraId="3C6F728E" w14:textId="6D6D3D09" w:rsidR="00410DE0" w:rsidRPr="00410DE0" w:rsidRDefault="00410DE0" w:rsidP="00410DE0">
      <w:pPr>
        <w:pStyle w:val="ListParagraph"/>
        <w:numPr>
          <w:ilvl w:val="0"/>
          <w:numId w:val="10"/>
        </w:numPr>
      </w:pPr>
      <w:r>
        <w:t>5-ESS3-1: Obtain and combine information about ways individual communities use science ideas to protect the Earth’s resources and environment.</w:t>
      </w:r>
    </w:p>
    <w:p w14:paraId="32F679BB" w14:textId="0903E2B0" w:rsidR="530EF870" w:rsidRDefault="530EF870" w:rsidP="6B355F3E">
      <w:pPr>
        <w:rPr>
          <w:i/>
          <w:iCs/>
        </w:rPr>
      </w:pPr>
      <w:r w:rsidRPr="6B355F3E">
        <w:rPr>
          <w:i/>
          <w:iCs/>
        </w:rPr>
        <w:t>6</w:t>
      </w:r>
      <w:r w:rsidRPr="6B355F3E">
        <w:rPr>
          <w:i/>
          <w:iCs/>
          <w:vertAlign w:val="superscript"/>
        </w:rPr>
        <w:t>th</w:t>
      </w:r>
      <w:r w:rsidRPr="6B355F3E">
        <w:rPr>
          <w:i/>
          <w:iCs/>
        </w:rPr>
        <w:t xml:space="preserve"> Grade</w:t>
      </w:r>
    </w:p>
    <w:p w14:paraId="6E53B698" w14:textId="10D95106" w:rsidR="35602660" w:rsidRDefault="35602660" w:rsidP="26A608D7">
      <w:r w:rsidRPr="26A608D7">
        <w:t>Human Impact</w:t>
      </w:r>
    </w:p>
    <w:p w14:paraId="71172432" w14:textId="7C88D91C" w:rsidR="35602660" w:rsidRDefault="35602660" w:rsidP="0067375D">
      <w:pPr>
        <w:pStyle w:val="ListParagraph"/>
        <w:numPr>
          <w:ilvl w:val="0"/>
          <w:numId w:val="8"/>
        </w:numPr>
        <w:rPr>
          <w:rFonts w:ascii="Calibri" w:eastAsia="Calibri" w:hAnsi="Calibri" w:cs="Calibri"/>
        </w:rPr>
      </w:pPr>
      <w:r w:rsidRPr="26A608D7">
        <w:rPr>
          <w:rFonts w:ascii="Calibri" w:eastAsia="Calibri" w:hAnsi="Calibri" w:cs="Calibri"/>
        </w:rPr>
        <w:t>6-ESS3-3: Apply scientific principles to design a method for monitoring and minimizing a human impact on the environment.</w:t>
      </w:r>
    </w:p>
    <w:p w14:paraId="68CC02F7" w14:textId="5E5F7189" w:rsidR="35602660" w:rsidRDefault="35602660" w:rsidP="0067375D">
      <w:pPr>
        <w:pStyle w:val="ListParagraph"/>
        <w:numPr>
          <w:ilvl w:val="0"/>
          <w:numId w:val="8"/>
        </w:numPr>
        <w:rPr>
          <w:rFonts w:ascii="Calibri" w:eastAsia="Calibri" w:hAnsi="Calibri" w:cs="Calibri"/>
        </w:rPr>
      </w:pPr>
      <w:r w:rsidRPr="6B355F3E">
        <w:rPr>
          <w:rFonts w:ascii="Calibri" w:eastAsia="Calibri" w:hAnsi="Calibri" w:cs="Calibri"/>
        </w:rPr>
        <w:t>6-ESS3-4: Construct an argument supported by evidence for how increases in human population and per-capita consumption of natural resources impact Earth’s systems</w:t>
      </w:r>
    </w:p>
    <w:p w14:paraId="6C3F12D8" w14:textId="04F03EFA" w:rsidR="496DB0CE" w:rsidRDefault="496DB0CE" w:rsidP="6B355F3E">
      <w:pPr>
        <w:rPr>
          <w:rFonts w:ascii="Calibri" w:eastAsia="Calibri" w:hAnsi="Calibri" w:cs="Calibri"/>
        </w:rPr>
      </w:pPr>
      <w:r w:rsidRPr="6B355F3E">
        <w:rPr>
          <w:rFonts w:ascii="Calibri" w:eastAsia="Calibri" w:hAnsi="Calibri" w:cs="Calibri"/>
        </w:rPr>
        <w:t>Earth’s System</w:t>
      </w:r>
      <w:r w:rsidR="7C4E16FA" w:rsidRPr="6B355F3E">
        <w:rPr>
          <w:rFonts w:ascii="Calibri" w:eastAsia="Calibri" w:hAnsi="Calibri" w:cs="Calibri"/>
        </w:rPr>
        <w:t>s</w:t>
      </w:r>
    </w:p>
    <w:p w14:paraId="783A34E9" w14:textId="1FC34C72" w:rsidR="496DB0CE" w:rsidRDefault="496DB0CE" w:rsidP="0067375D">
      <w:pPr>
        <w:pStyle w:val="ListParagraph"/>
        <w:numPr>
          <w:ilvl w:val="0"/>
          <w:numId w:val="4"/>
        </w:numPr>
        <w:rPr>
          <w:rFonts w:ascii="Calibri" w:eastAsia="Calibri" w:hAnsi="Calibri" w:cs="Calibri"/>
        </w:rPr>
      </w:pPr>
      <w:r w:rsidRPr="6B355F3E">
        <w:t>6-ESS2-4: Develop a model to describe the cycling of water through Earth’s systems driven by energy from the sun and the force of gravity.</w:t>
      </w:r>
    </w:p>
    <w:p w14:paraId="759731F7" w14:textId="2C7C81CD" w:rsidR="496DB0CE" w:rsidRDefault="496DB0CE" w:rsidP="6B355F3E">
      <w:pPr>
        <w:rPr>
          <w:rFonts w:ascii="Calibri" w:eastAsia="Calibri" w:hAnsi="Calibri" w:cs="Calibri"/>
          <w:i/>
          <w:iCs/>
        </w:rPr>
      </w:pPr>
      <w:r w:rsidRPr="6B355F3E">
        <w:rPr>
          <w:rFonts w:ascii="Calibri" w:eastAsia="Calibri" w:hAnsi="Calibri" w:cs="Calibri"/>
          <w:i/>
          <w:iCs/>
        </w:rPr>
        <w:t>7th Grade</w:t>
      </w:r>
    </w:p>
    <w:p w14:paraId="75BF7B87" w14:textId="03D4738C" w:rsidR="57ED81EE" w:rsidRDefault="57ED81EE" w:rsidP="6B355F3E">
      <w:pPr>
        <w:rPr>
          <w:rFonts w:ascii="Calibri" w:eastAsia="Calibri" w:hAnsi="Calibri" w:cs="Calibri"/>
        </w:rPr>
      </w:pPr>
      <w:r w:rsidRPr="6B355F3E">
        <w:rPr>
          <w:rFonts w:ascii="Calibri" w:eastAsia="Calibri" w:hAnsi="Calibri" w:cs="Calibri"/>
        </w:rPr>
        <w:t>History of Earth</w:t>
      </w:r>
    </w:p>
    <w:p w14:paraId="75B64778" w14:textId="276F0F1B" w:rsidR="415D16EE" w:rsidRDefault="415D16EE" w:rsidP="0067375D">
      <w:pPr>
        <w:pStyle w:val="ListParagraph"/>
        <w:numPr>
          <w:ilvl w:val="0"/>
          <w:numId w:val="3"/>
        </w:numPr>
      </w:pPr>
      <w:r>
        <w:lastRenderedPageBreak/>
        <w:t>7-ESS2-2 Construct an explanation based on evidence for how geoscience processes have changed Earth’s surface at varying time and spatial scales.</w:t>
      </w:r>
    </w:p>
    <w:p w14:paraId="0A88CE69" w14:textId="3ED7E744" w:rsidR="6AF7683B" w:rsidRDefault="6AF7683B" w:rsidP="279C949D">
      <w:pPr>
        <w:rPr>
          <w:rFonts w:ascii="Calibri" w:eastAsia="Calibri" w:hAnsi="Calibri" w:cs="Calibri"/>
          <w:i/>
          <w:iCs/>
        </w:rPr>
      </w:pPr>
      <w:r w:rsidRPr="279C949D">
        <w:rPr>
          <w:rFonts w:ascii="Calibri" w:eastAsia="Calibri" w:hAnsi="Calibri" w:cs="Calibri"/>
          <w:i/>
          <w:iCs/>
        </w:rPr>
        <w:t>NGSS Standards</w:t>
      </w:r>
    </w:p>
    <w:p w14:paraId="6DF85AF4" w14:textId="0FBEE749" w:rsidR="25F75AB8" w:rsidRDefault="25F75AB8" w:rsidP="0067375D">
      <w:pPr>
        <w:pStyle w:val="ListParagraph"/>
        <w:numPr>
          <w:ilvl w:val="0"/>
          <w:numId w:val="6"/>
        </w:numPr>
        <w:rPr>
          <w:rFonts w:ascii="Calibri" w:eastAsia="Calibri" w:hAnsi="Calibri" w:cs="Calibri"/>
        </w:rPr>
      </w:pPr>
      <w:r w:rsidRPr="26A608D7">
        <w:rPr>
          <w:rFonts w:ascii="Calibri" w:eastAsia="Calibri" w:hAnsi="Calibri" w:cs="Calibri"/>
        </w:rPr>
        <w:t xml:space="preserve">MS-ETS1-1.: Define the criteria and </w:t>
      </w:r>
      <w:r w:rsidR="372185BA" w:rsidRPr="26A608D7">
        <w:rPr>
          <w:rFonts w:ascii="Calibri" w:eastAsia="Calibri" w:hAnsi="Calibri" w:cs="Calibri"/>
        </w:rPr>
        <w:t>constraints</w:t>
      </w:r>
      <w:r w:rsidRPr="26A608D7">
        <w:rPr>
          <w:rFonts w:ascii="Calibri" w:eastAsia="Calibri" w:hAnsi="Calibri" w:cs="Calibri"/>
        </w:rPr>
        <w:t xml:space="preserve"> of a design </w:t>
      </w:r>
      <w:r w:rsidR="0F6CA3BC" w:rsidRPr="26A608D7">
        <w:rPr>
          <w:rFonts w:ascii="Calibri" w:eastAsia="Calibri" w:hAnsi="Calibri" w:cs="Calibri"/>
        </w:rPr>
        <w:t xml:space="preserve">problem with sufficient precision to ensure a successful solution, </w:t>
      </w:r>
      <w:bookmarkStart w:id="0" w:name="_Int_uYaD8Ddg"/>
      <w:proofErr w:type="gramStart"/>
      <w:r w:rsidR="0F6CA3BC" w:rsidRPr="26A608D7">
        <w:rPr>
          <w:rFonts w:ascii="Calibri" w:eastAsia="Calibri" w:hAnsi="Calibri" w:cs="Calibri"/>
        </w:rPr>
        <w:t>taking into account</w:t>
      </w:r>
      <w:bookmarkEnd w:id="0"/>
      <w:proofErr w:type="gramEnd"/>
      <w:r w:rsidR="0F6CA3BC" w:rsidRPr="26A608D7">
        <w:rPr>
          <w:rFonts w:ascii="Calibri" w:eastAsia="Calibri" w:hAnsi="Calibri" w:cs="Calibri"/>
        </w:rPr>
        <w:t xml:space="preserve"> relevant scientific principles and potential impacts on people and the natural environment that may limit possible solutions</w:t>
      </w:r>
      <w:r w:rsidR="2923895D" w:rsidRPr="26A608D7">
        <w:rPr>
          <w:rFonts w:ascii="Calibri" w:eastAsia="Calibri" w:hAnsi="Calibri" w:cs="Calibri"/>
        </w:rPr>
        <w:t>.</w:t>
      </w:r>
    </w:p>
    <w:p w14:paraId="23F063BF" w14:textId="043FB388" w:rsidR="26A608D7" w:rsidRDefault="2923895D" w:rsidP="0067375D">
      <w:pPr>
        <w:pStyle w:val="ListParagraph"/>
        <w:numPr>
          <w:ilvl w:val="0"/>
          <w:numId w:val="6"/>
        </w:numPr>
        <w:rPr>
          <w:rFonts w:ascii="Calibri" w:eastAsia="Calibri" w:hAnsi="Calibri" w:cs="Calibri"/>
        </w:rPr>
      </w:pPr>
      <w:r w:rsidRPr="7A6C1174">
        <w:rPr>
          <w:rFonts w:ascii="Calibri" w:eastAsia="Calibri" w:hAnsi="Calibri" w:cs="Calibri"/>
        </w:rPr>
        <w:t>MS-ETS1-2.: Evaluate competing design solutions using a systematic process to determine how well they meet the criteria and constraints of the problem,</w:t>
      </w:r>
    </w:p>
    <w:p w14:paraId="542B9CDF" w14:textId="4C1FDA8E" w:rsidR="7A6C1174" w:rsidRDefault="7A6C1174" w:rsidP="7A6C1174">
      <w:pPr>
        <w:rPr>
          <w:b/>
          <w:bCs/>
        </w:rPr>
      </w:pPr>
    </w:p>
    <w:p w14:paraId="78112CE2" w14:textId="7A76E8CC" w:rsidR="74AFB2EA" w:rsidRDefault="74AFB2EA" w:rsidP="6B355F3E">
      <w:r w:rsidRPr="241ECE42">
        <w:rPr>
          <w:b/>
          <w:bCs/>
        </w:rPr>
        <w:t>Essential Questions:</w:t>
      </w:r>
    </w:p>
    <w:p w14:paraId="71F5086C" w14:textId="21ED3044" w:rsidR="5AF3D1F3" w:rsidRDefault="00410DE0" w:rsidP="7A6C1174">
      <w:pPr>
        <w:rPr>
          <w:i/>
          <w:iCs/>
        </w:rPr>
      </w:pPr>
      <w:r>
        <w:rPr>
          <w:i/>
          <w:iCs/>
        </w:rPr>
        <w:t>How does the national park manage to protect the natural systems while allowing for human use?</w:t>
      </w:r>
    </w:p>
    <w:p w14:paraId="518C0B01" w14:textId="371E2438" w:rsidR="3C8F0338" w:rsidRDefault="3C8F0338">
      <w:r w:rsidRPr="5AF3D1F3">
        <w:rPr>
          <w:b/>
          <w:bCs/>
        </w:rPr>
        <w:t>Enduring Understandings:</w:t>
      </w:r>
    </w:p>
    <w:p w14:paraId="14ABD057" w14:textId="15616DAF" w:rsidR="39C2DDE7" w:rsidRDefault="00AE2C1C" w:rsidP="0067375D">
      <w:pPr>
        <w:pStyle w:val="ListParagraph"/>
        <w:numPr>
          <w:ilvl w:val="0"/>
          <w:numId w:val="5"/>
        </w:numPr>
      </w:pPr>
      <w:r>
        <w:t>Hot Springs is a combination of natural forces and human engineering</w:t>
      </w:r>
      <w:r w:rsidR="00B70FF5">
        <w:t xml:space="preserve"> that require deep understanding before actions can be taken for preservation.</w:t>
      </w:r>
    </w:p>
    <w:p w14:paraId="12752CDA" w14:textId="7DDF0702" w:rsidR="74AFB2EA" w:rsidRDefault="3C8F0338" w:rsidP="71D212A5">
      <w:r w:rsidRPr="39C2DDE7">
        <w:rPr>
          <w:b/>
          <w:bCs/>
        </w:rPr>
        <w:t>Objectives:</w:t>
      </w:r>
      <w:r>
        <w:t xml:space="preserve"> </w:t>
      </w:r>
    </w:p>
    <w:p w14:paraId="4DE6C95F" w14:textId="67B76962" w:rsidR="77A626F5" w:rsidRDefault="5DB9F0DF" w:rsidP="0067375D">
      <w:pPr>
        <w:pStyle w:val="ListParagraph"/>
        <w:numPr>
          <w:ilvl w:val="0"/>
          <w:numId w:val="7"/>
        </w:numPr>
        <w:rPr>
          <w:i/>
          <w:iCs/>
        </w:rPr>
      </w:pPr>
      <w:r w:rsidRPr="5AF3D1F3">
        <w:rPr>
          <w:i/>
          <w:iCs/>
        </w:rPr>
        <w:t>Students will</w:t>
      </w:r>
      <w:r w:rsidR="6544ECA4" w:rsidRPr="5AF3D1F3">
        <w:rPr>
          <w:i/>
          <w:iCs/>
        </w:rPr>
        <w:t xml:space="preserve"> </w:t>
      </w:r>
      <w:r w:rsidR="48FABFEC" w:rsidRPr="5AF3D1F3">
        <w:rPr>
          <w:i/>
          <w:iCs/>
        </w:rPr>
        <w:t xml:space="preserve">understand </w:t>
      </w:r>
      <w:r w:rsidR="17F24312" w:rsidRPr="5AF3D1F3">
        <w:rPr>
          <w:i/>
          <w:iCs/>
        </w:rPr>
        <w:t>the</w:t>
      </w:r>
      <w:r w:rsidR="08ECC5CE" w:rsidRPr="5AF3D1F3">
        <w:rPr>
          <w:i/>
          <w:iCs/>
        </w:rPr>
        <w:t xml:space="preserve"> history of</w:t>
      </w:r>
      <w:r w:rsidR="0F7DB8A0" w:rsidRPr="5AF3D1F3">
        <w:rPr>
          <w:i/>
          <w:iCs/>
        </w:rPr>
        <w:t xml:space="preserve"> human use of the thermal water and </w:t>
      </w:r>
      <w:r w:rsidR="37C5B5FC" w:rsidRPr="5AF3D1F3">
        <w:rPr>
          <w:i/>
          <w:iCs/>
        </w:rPr>
        <w:t xml:space="preserve">the human </w:t>
      </w:r>
      <w:r w:rsidR="0F7DB8A0" w:rsidRPr="5AF3D1F3">
        <w:rPr>
          <w:i/>
          <w:iCs/>
        </w:rPr>
        <w:t>impact</w:t>
      </w:r>
      <w:r w:rsidR="6EEC50C6" w:rsidRPr="5AF3D1F3">
        <w:rPr>
          <w:i/>
          <w:iCs/>
        </w:rPr>
        <w:t>s</w:t>
      </w:r>
      <w:r w:rsidR="4AEEEFAD" w:rsidRPr="5AF3D1F3">
        <w:rPr>
          <w:i/>
          <w:iCs/>
        </w:rPr>
        <w:t xml:space="preserve"> to the thermal </w:t>
      </w:r>
      <w:proofErr w:type="gramStart"/>
      <w:r w:rsidR="4AEEEFAD" w:rsidRPr="5AF3D1F3">
        <w:rPr>
          <w:i/>
          <w:iCs/>
        </w:rPr>
        <w:t>water</w:t>
      </w:r>
      <w:proofErr w:type="gramEnd"/>
    </w:p>
    <w:p w14:paraId="34A30973" w14:textId="1B9FF75A" w:rsidR="170D42E4" w:rsidRDefault="59254C65" w:rsidP="0067375D">
      <w:pPr>
        <w:pStyle w:val="ListParagraph"/>
        <w:numPr>
          <w:ilvl w:val="0"/>
          <w:numId w:val="7"/>
        </w:numPr>
        <w:rPr>
          <w:i/>
          <w:iCs/>
        </w:rPr>
      </w:pPr>
      <w:r w:rsidRPr="5AF3D1F3">
        <w:rPr>
          <w:i/>
          <w:iCs/>
        </w:rPr>
        <w:t>Students will</w:t>
      </w:r>
      <w:r w:rsidR="21BB4418" w:rsidRPr="5AF3D1F3">
        <w:rPr>
          <w:i/>
          <w:iCs/>
        </w:rPr>
        <w:t xml:space="preserve"> collaborate </w:t>
      </w:r>
      <w:r w:rsidR="61E13509" w:rsidRPr="5AF3D1F3">
        <w:rPr>
          <w:i/>
          <w:iCs/>
        </w:rPr>
        <w:t>in teams to</w:t>
      </w:r>
      <w:r w:rsidR="21BB4418" w:rsidRPr="5AF3D1F3">
        <w:rPr>
          <w:i/>
          <w:iCs/>
        </w:rPr>
        <w:t xml:space="preserve"> </w:t>
      </w:r>
      <w:r w:rsidR="78F0F932" w:rsidRPr="5AF3D1F3">
        <w:rPr>
          <w:i/>
          <w:iCs/>
        </w:rPr>
        <w:t>d</w:t>
      </w:r>
      <w:r w:rsidR="47C69FD3" w:rsidRPr="5AF3D1F3">
        <w:rPr>
          <w:i/>
          <w:iCs/>
        </w:rPr>
        <w:t>esign a collection</w:t>
      </w:r>
      <w:r w:rsidR="78F0F932" w:rsidRPr="5AF3D1F3">
        <w:rPr>
          <w:i/>
          <w:iCs/>
        </w:rPr>
        <w:t xml:space="preserve"> </w:t>
      </w:r>
      <w:r w:rsidR="34962D2B" w:rsidRPr="5AF3D1F3">
        <w:rPr>
          <w:i/>
          <w:iCs/>
        </w:rPr>
        <w:t xml:space="preserve">distribution </w:t>
      </w:r>
      <w:r w:rsidR="78F0F932" w:rsidRPr="5AF3D1F3">
        <w:rPr>
          <w:i/>
          <w:iCs/>
        </w:rPr>
        <w:t>system</w:t>
      </w:r>
      <w:r w:rsidR="79689B14" w:rsidRPr="5AF3D1F3">
        <w:rPr>
          <w:i/>
          <w:iCs/>
        </w:rPr>
        <w:t xml:space="preserve"> </w:t>
      </w:r>
      <w:r w:rsidR="21053E7C" w:rsidRPr="5AF3D1F3">
        <w:rPr>
          <w:i/>
          <w:iCs/>
        </w:rPr>
        <w:t>for</w:t>
      </w:r>
      <w:r w:rsidR="79689B14" w:rsidRPr="5AF3D1F3">
        <w:rPr>
          <w:i/>
          <w:iCs/>
        </w:rPr>
        <w:t xml:space="preserve"> the thermal water</w:t>
      </w:r>
      <w:r w:rsidR="78F0F932" w:rsidRPr="5AF3D1F3">
        <w:rPr>
          <w:i/>
          <w:iCs/>
        </w:rPr>
        <w:t xml:space="preserve"> </w:t>
      </w:r>
      <w:r w:rsidR="19AB5434" w:rsidRPr="5AF3D1F3">
        <w:rPr>
          <w:i/>
          <w:iCs/>
        </w:rPr>
        <w:t>o</w:t>
      </w:r>
      <w:r w:rsidR="78F0F932" w:rsidRPr="5AF3D1F3">
        <w:rPr>
          <w:i/>
          <w:iCs/>
        </w:rPr>
        <w:t>f Hot Springs National Park</w:t>
      </w:r>
    </w:p>
    <w:p w14:paraId="7D3F1C92" w14:textId="4F552DE6" w:rsidR="5F879A3C" w:rsidRDefault="00B70FF5" w:rsidP="0067375D">
      <w:pPr>
        <w:pStyle w:val="ListParagraph"/>
        <w:numPr>
          <w:ilvl w:val="0"/>
          <w:numId w:val="7"/>
        </w:numPr>
        <w:rPr>
          <w:i/>
          <w:iCs/>
        </w:rPr>
      </w:pPr>
      <w:r>
        <w:rPr>
          <w:i/>
          <w:iCs/>
        </w:rPr>
        <w:t xml:space="preserve">Students will identify the effects of fire in maintaining a </w:t>
      </w:r>
      <w:proofErr w:type="gramStart"/>
      <w:r>
        <w:rPr>
          <w:i/>
          <w:iCs/>
        </w:rPr>
        <w:t>healthy hot springs</w:t>
      </w:r>
      <w:proofErr w:type="gramEnd"/>
      <w:r>
        <w:rPr>
          <w:i/>
          <w:iCs/>
        </w:rPr>
        <w:t xml:space="preserve"> ecosystem</w:t>
      </w:r>
    </w:p>
    <w:p w14:paraId="44568BA0" w14:textId="5AA0CD6E" w:rsidR="72B0BC9B" w:rsidRDefault="7D70318E" w:rsidP="0067375D">
      <w:pPr>
        <w:pStyle w:val="ListParagraph"/>
        <w:numPr>
          <w:ilvl w:val="0"/>
          <w:numId w:val="7"/>
        </w:numPr>
        <w:rPr>
          <w:i/>
          <w:iCs/>
        </w:rPr>
      </w:pPr>
      <w:r w:rsidRPr="7A6C1174">
        <w:rPr>
          <w:i/>
          <w:iCs/>
        </w:rPr>
        <w:t>Students will collect data and information to determi</w:t>
      </w:r>
      <w:r w:rsidR="05667145" w:rsidRPr="7A6C1174">
        <w:rPr>
          <w:i/>
          <w:iCs/>
        </w:rPr>
        <w:t>ne</w:t>
      </w:r>
      <w:r w:rsidRPr="7A6C1174">
        <w:rPr>
          <w:i/>
          <w:iCs/>
        </w:rPr>
        <w:t xml:space="preserve"> the</w:t>
      </w:r>
      <w:r w:rsidR="263A52E2" w:rsidRPr="7A6C1174">
        <w:rPr>
          <w:i/>
          <w:iCs/>
        </w:rPr>
        <w:t xml:space="preserve"> health of</w:t>
      </w:r>
      <w:r w:rsidRPr="7A6C1174">
        <w:rPr>
          <w:i/>
          <w:iCs/>
        </w:rPr>
        <w:t xml:space="preserve"> thermal </w:t>
      </w:r>
      <w:proofErr w:type="gramStart"/>
      <w:r w:rsidRPr="7A6C1174">
        <w:rPr>
          <w:i/>
          <w:iCs/>
        </w:rPr>
        <w:t>water</w:t>
      </w:r>
      <w:proofErr w:type="gramEnd"/>
      <w:r w:rsidRPr="7A6C1174">
        <w:rPr>
          <w:i/>
          <w:iCs/>
        </w:rPr>
        <w:t xml:space="preserve"> </w:t>
      </w:r>
    </w:p>
    <w:p w14:paraId="37B21B8F" w14:textId="519FFA1D" w:rsidR="267DE285" w:rsidRDefault="267DE285" w:rsidP="0067375D">
      <w:pPr>
        <w:pStyle w:val="ListParagraph"/>
        <w:numPr>
          <w:ilvl w:val="0"/>
          <w:numId w:val="7"/>
        </w:numPr>
        <w:rPr>
          <w:i/>
          <w:iCs/>
        </w:rPr>
      </w:pPr>
      <w:r w:rsidRPr="7A6C1174">
        <w:rPr>
          <w:i/>
          <w:iCs/>
        </w:rPr>
        <w:t xml:space="preserve">Students will identify current impacts on thermal water system and discuss management </w:t>
      </w:r>
      <w:proofErr w:type="gramStart"/>
      <w:r w:rsidRPr="7A6C1174">
        <w:rPr>
          <w:i/>
          <w:iCs/>
        </w:rPr>
        <w:t>considerations</w:t>
      </w:r>
      <w:proofErr w:type="gramEnd"/>
    </w:p>
    <w:p w14:paraId="7A12292B" w14:textId="0CDB3DB7" w:rsidR="74AFB2EA" w:rsidRDefault="74AFB2EA" w:rsidP="279C949D">
      <w:pPr>
        <w:rPr>
          <w:rFonts w:ascii="Calibri" w:eastAsia="Calibri" w:hAnsi="Calibri" w:cs="Calibri"/>
          <w:color w:val="000000" w:themeColor="text1"/>
        </w:rPr>
      </w:pPr>
      <w:r w:rsidRPr="279C949D">
        <w:rPr>
          <w:b/>
          <w:bCs/>
        </w:rPr>
        <w:t xml:space="preserve">Key Vocabulary: </w:t>
      </w:r>
      <w:r>
        <w:br/>
      </w:r>
      <w:r w:rsidR="2CD63CFE" w:rsidRPr="279C949D">
        <w:rPr>
          <w:rFonts w:ascii="Calibri" w:eastAsia="Calibri" w:hAnsi="Calibri" w:cs="Calibri"/>
          <w:b/>
          <w:bCs/>
          <w:color w:val="000000" w:themeColor="text1"/>
        </w:rPr>
        <w:t xml:space="preserve">(Definitions from </w:t>
      </w:r>
      <w:hyperlink r:id="rId8" w:anchor="geothermal%20gradient">
        <w:r w:rsidR="2CD63CFE" w:rsidRPr="279C949D">
          <w:rPr>
            <w:rStyle w:val="Hyperlink"/>
            <w:rFonts w:ascii="Calibri" w:eastAsia="Calibri" w:hAnsi="Calibri" w:cs="Calibri"/>
          </w:rPr>
          <w:t>Geology Terms - Hot Springs National Park (U.S. National Park Service) (nps.gov)</w:t>
        </w:r>
      </w:hyperlink>
      <w:r w:rsidR="2CD63CFE" w:rsidRPr="279C949D">
        <w:rPr>
          <w:rFonts w:ascii="Calibri" w:eastAsia="Calibri" w:hAnsi="Calibri" w:cs="Calibri"/>
          <w:b/>
          <w:bCs/>
          <w:color w:val="000000" w:themeColor="text1"/>
        </w:rPr>
        <w:t xml:space="preserve"> and USGS Water Science School </w:t>
      </w:r>
      <w:hyperlink r:id="rId9">
        <w:r w:rsidR="2CD63CFE" w:rsidRPr="279C949D">
          <w:rPr>
            <w:rStyle w:val="Hyperlink"/>
            <w:rFonts w:ascii="Calibri" w:eastAsia="Calibri" w:hAnsi="Calibri" w:cs="Calibri"/>
          </w:rPr>
          <w:t>Water Science School | U.S. Geological Survey (usgs.gov)</w:t>
        </w:r>
      </w:hyperlink>
      <w:r w:rsidR="2CD63CFE" w:rsidRPr="279C949D">
        <w:rPr>
          <w:rFonts w:ascii="Calibri" w:eastAsia="Calibri" w:hAnsi="Calibri" w:cs="Calibri"/>
          <w:b/>
          <w:bCs/>
          <w:color w:val="000000" w:themeColor="text1"/>
        </w:rPr>
        <w:t xml:space="preserve">) </w:t>
      </w:r>
    </w:p>
    <w:p w14:paraId="15ED35A6" w14:textId="417E5D47"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t>Geothermal Gradient:</w:t>
      </w:r>
      <w:r w:rsidRPr="279C949D">
        <w:rPr>
          <w:rFonts w:ascii="Calibri" w:eastAsia="Calibri" w:hAnsi="Calibri" w:cs="Calibri"/>
          <w:color w:val="444444"/>
        </w:rPr>
        <w:t xml:space="preserve"> </w:t>
      </w:r>
      <w:r w:rsidRPr="279C949D">
        <w:rPr>
          <w:rFonts w:ascii="Calibri" w:eastAsia="Calibri" w:hAnsi="Calibri" w:cs="Calibri"/>
          <w:color w:val="000000" w:themeColor="text1"/>
        </w:rPr>
        <w:t>The rate of increase of temperature in the earth with depth. The gradient differs from place to place depending on the heat flow in the region and the thermal conductivity of the rocks (</w:t>
      </w:r>
      <w:r w:rsidRPr="279C949D">
        <w:rPr>
          <w:rFonts w:ascii="Calibri" w:eastAsia="Calibri" w:hAnsi="Calibri" w:cs="Calibri"/>
          <w:i/>
          <w:iCs/>
          <w:color w:val="000000" w:themeColor="text1"/>
        </w:rPr>
        <w:t>how well heat travels through the rocks</w:t>
      </w:r>
      <w:r w:rsidRPr="279C949D">
        <w:rPr>
          <w:rFonts w:ascii="Calibri" w:eastAsia="Calibri" w:hAnsi="Calibri" w:cs="Calibri"/>
          <w:color w:val="000000" w:themeColor="text1"/>
        </w:rPr>
        <w:t>). The average geothermal gradient approximates 25</w:t>
      </w:r>
      <w:r w:rsidRPr="279C949D">
        <w:rPr>
          <w:rFonts w:ascii="Calibri" w:eastAsia="Calibri" w:hAnsi="Calibri" w:cs="Calibri"/>
          <w:color w:val="000000" w:themeColor="text1"/>
          <w:vertAlign w:val="superscript"/>
        </w:rPr>
        <w:t>o</w:t>
      </w:r>
      <w:r w:rsidRPr="279C949D">
        <w:rPr>
          <w:rFonts w:ascii="Calibri" w:eastAsia="Calibri" w:hAnsi="Calibri" w:cs="Calibri"/>
          <w:color w:val="000000" w:themeColor="text1"/>
        </w:rPr>
        <w:t> C/km (</w:t>
      </w:r>
      <w:r w:rsidRPr="279C949D">
        <w:rPr>
          <w:rFonts w:ascii="Calibri" w:eastAsia="Calibri" w:hAnsi="Calibri" w:cs="Calibri"/>
          <w:i/>
          <w:iCs/>
          <w:color w:val="000000" w:themeColor="text1"/>
        </w:rPr>
        <w:t>77</w:t>
      </w:r>
      <w:r w:rsidRPr="279C949D">
        <w:rPr>
          <w:rFonts w:ascii="Calibri" w:eastAsia="Calibri" w:hAnsi="Calibri" w:cs="Calibri"/>
          <w:i/>
          <w:iCs/>
          <w:color w:val="000000" w:themeColor="text1"/>
          <w:vertAlign w:val="superscript"/>
        </w:rPr>
        <w:t>o</w:t>
      </w:r>
      <w:r w:rsidRPr="279C949D">
        <w:rPr>
          <w:rFonts w:ascii="Calibri" w:eastAsia="Calibri" w:hAnsi="Calibri" w:cs="Calibri"/>
          <w:i/>
          <w:iCs/>
          <w:color w:val="000000" w:themeColor="text1"/>
        </w:rPr>
        <w:t> F/km</w:t>
      </w:r>
      <w:r w:rsidRPr="279C949D">
        <w:rPr>
          <w:rFonts w:ascii="Calibri" w:eastAsia="Calibri" w:hAnsi="Calibri" w:cs="Calibri"/>
          <w:color w:val="000000" w:themeColor="text1"/>
        </w:rPr>
        <w:t>) of depth.</w:t>
      </w:r>
    </w:p>
    <w:p w14:paraId="55B8CCCE" w14:textId="3A8E1D3C"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t>Faults:  A break in rock characterized by displacement (</w:t>
      </w:r>
      <w:r w:rsidRPr="279C949D">
        <w:rPr>
          <w:rFonts w:ascii="Calibri" w:eastAsia="Calibri" w:hAnsi="Calibri" w:cs="Calibri"/>
          <w:i/>
          <w:iCs/>
          <w:color w:val="000000" w:themeColor="text1"/>
        </w:rPr>
        <w:t>movement</w:t>
      </w:r>
      <w:r w:rsidRPr="279C949D">
        <w:rPr>
          <w:rFonts w:ascii="Calibri" w:eastAsia="Calibri" w:hAnsi="Calibri" w:cs="Calibri"/>
          <w:color w:val="000000" w:themeColor="text1"/>
        </w:rPr>
        <w:t>) of one side relative to the other.</w:t>
      </w:r>
    </w:p>
    <w:p w14:paraId="2B84224A" w14:textId="412561E5"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t>Cracks/</w:t>
      </w:r>
      <w:proofErr w:type="gramStart"/>
      <w:r w:rsidRPr="279C949D">
        <w:rPr>
          <w:rFonts w:ascii="Calibri" w:eastAsia="Calibri" w:hAnsi="Calibri" w:cs="Calibri"/>
          <w:color w:val="000000" w:themeColor="text1"/>
        </w:rPr>
        <w:t>Fractures:</w:t>
      </w:r>
      <w:proofErr w:type="gramEnd"/>
      <w:r w:rsidRPr="279C949D">
        <w:rPr>
          <w:rFonts w:ascii="Calibri" w:eastAsia="Calibri" w:hAnsi="Calibri" w:cs="Calibri"/>
          <w:color w:val="000000" w:themeColor="text1"/>
        </w:rPr>
        <w:t xml:space="preserve"> are a mechanism of brittle deformation in response to stress A fracture is any separation in a geologic formation, such as a joint or a fault that divides the rock into two or more pieces. A fracture will sometimes form a deep fissure or crevice in the rock.</w:t>
      </w:r>
    </w:p>
    <w:p w14:paraId="7604167B" w14:textId="08846722"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t>Folds: A bend in</w:t>
      </w:r>
      <w:r w:rsidRPr="279C949D">
        <w:rPr>
          <w:rFonts w:ascii="Calibri" w:eastAsia="Calibri" w:hAnsi="Calibri" w:cs="Calibri"/>
          <w:i/>
          <w:iCs/>
          <w:color w:val="000000" w:themeColor="text1"/>
        </w:rPr>
        <w:t xml:space="preserve"> rock layers</w:t>
      </w:r>
      <w:r w:rsidRPr="279C949D">
        <w:rPr>
          <w:rFonts w:ascii="Calibri" w:eastAsia="Calibri" w:hAnsi="Calibri" w:cs="Calibri"/>
          <w:color w:val="000000" w:themeColor="text1"/>
        </w:rPr>
        <w:t xml:space="preserve">. A fold is usually a product of directional pressure caused by mountain building </w:t>
      </w:r>
      <w:proofErr w:type="gramStart"/>
      <w:r w:rsidRPr="279C949D">
        <w:rPr>
          <w:rFonts w:ascii="Calibri" w:eastAsia="Calibri" w:hAnsi="Calibri" w:cs="Calibri"/>
          <w:color w:val="000000" w:themeColor="text1"/>
        </w:rPr>
        <w:t>events</w:t>
      </w:r>
      <w:proofErr w:type="gramEnd"/>
    </w:p>
    <w:p w14:paraId="104B6B11" w14:textId="14BDC025"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lastRenderedPageBreak/>
        <w:t xml:space="preserve">Aquifer/confined/unconfined: a body of permeable rock which can contain or transmit groundwater/ permeable rock units that are usually deeper under the ground than unconfined aquifers/ is one in which a water table </w:t>
      </w:r>
      <w:proofErr w:type="gramStart"/>
      <w:r w:rsidRPr="279C949D">
        <w:rPr>
          <w:rFonts w:ascii="Calibri" w:eastAsia="Calibri" w:hAnsi="Calibri" w:cs="Calibri"/>
          <w:color w:val="000000" w:themeColor="text1"/>
        </w:rPr>
        <w:t>exists</w:t>
      </w:r>
      <w:proofErr w:type="gramEnd"/>
    </w:p>
    <w:p w14:paraId="031F1BB2" w14:textId="3362202D"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i/>
          <w:iCs/>
          <w:color w:val="000000" w:themeColor="text1"/>
        </w:rPr>
        <w:t>Ground water: water held underground in the soil or in pores and crevices in rock.</w:t>
      </w:r>
    </w:p>
    <w:p w14:paraId="0912C9F4" w14:textId="06A799A5"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i/>
          <w:iCs/>
          <w:color w:val="000000" w:themeColor="text1"/>
        </w:rPr>
        <w:t>Recharge Zone: surface area where the water enters the aquifer Infiltration (movement of water into soil or porous rock) process that replenishes groundwater.</w:t>
      </w:r>
    </w:p>
    <w:p w14:paraId="346CB818" w14:textId="60BB5C78"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t>Condensation: the process by which water vapor in the air is changed into liquid water.</w:t>
      </w:r>
    </w:p>
    <w:p w14:paraId="696A780C" w14:textId="3E9632A1" w:rsidR="74AFB2EA" w:rsidRDefault="2CD63CFE" w:rsidP="0067375D">
      <w:pPr>
        <w:pStyle w:val="ListParagraph"/>
        <w:numPr>
          <w:ilvl w:val="0"/>
          <w:numId w:val="1"/>
        </w:numPr>
        <w:rPr>
          <w:rFonts w:ascii="Calibri" w:eastAsia="Calibri" w:hAnsi="Calibri" w:cs="Calibri"/>
          <w:color w:val="000000" w:themeColor="text1"/>
        </w:rPr>
      </w:pPr>
      <w:r w:rsidRPr="279C949D">
        <w:rPr>
          <w:rFonts w:ascii="Calibri" w:eastAsia="Calibri" w:hAnsi="Calibri" w:cs="Calibri"/>
          <w:color w:val="000000" w:themeColor="text1"/>
        </w:rPr>
        <w:t>Precipitation: water released from clouds in the form of rain, freezing rain, sleet, snow, or hail.</w:t>
      </w:r>
    </w:p>
    <w:p w14:paraId="756F31AB" w14:textId="5C5BCD08" w:rsidR="74AFB2EA" w:rsidRDefault="2CD63CFE" w:rsidP="0067375D">
      <w:pPr>
        <w:pStyle w:val="ListParagraph"/>
        <w:numPr>
          <w:ilvl w:val="0"/>
          <w:numId w:val="1"/>
        </w:numPr>
        <w:rPr>
          <w:rFonts w:ascii="Calibri" w:eastAsia="Calibri" w:hAnsi="Calibri" w:cs="Calibri"/>
          <w:color w:val="171717" w:themeColor="background2" w:themeShade="1A"/>
        </w:rPr>
      </w:pPr>
      <w:r w:rsidRPr="279C949D">
        <w:rPr>
          <w:rFonts w:ascii="Calibri" w:eastAsia="Calibri" w:hAnsi="Calibri" w:cs="Calibri"/>
          <w:color w:val="000000" w:themeColor="text1"/>
        </w:rPr>
        <w:t xml:space="preserve">Evaporation: </w:t>
      </w:r>
      <w:r w:rsidRPr="279C949D">
        <w:rPr>
          <w:rFonts w:ascii="Calibri" w:eastAsia="Calibri" w:hAnsi="Calibri" w:cs="Calibri"/>
          <w:color w:val="171717" w:themeColor="background2" w:themeShade="1A"/>
        </w:rPr>
        <w:t>the process that changes liquid water to gaseous water (water vapor).</w:t>
      </w:r>
    </w:p>
    <w:p w14:paraId="467761A8" w14:textId="199E3FCC" w:rsidR="74AFB2EA" w:rsidRDefault="2CD63CFE" w:rsidP="0067375D">
      <w:pPr>
        <w:pStyle w:val="ListParagraph"/>
        <w:numPr>
          <w:ilvl w:val="0"/>
          <w:numId w:val="1"/>
        </w:numPr>
        <w:rPr>
          <w:rFonts w:ascii="Calibri" w:eastAsia="Calibri" w:hAnsi="Calibri" w:cs="Calibri"/>
          <w:color w:val="171717" w:themeColor="background2" w:themeShade="1A"/>
        </w:rPr>
      </w:pPr>
      <w:r w:rsidRPr="279C949D">
        <w:rPr>
          <w:rFonts w:ascii="Calibri" w:eastAsia="Calibri" w:hAnsi="Calibri" w:cs="Calibri"/>
          <w:color w:val="171717" w:themeColor="background2" w:themeShade="1A"/>
        </w:rPr>
        <w:t>Evapotranspiration: the sum of all processes by which water moves from the land surface to the atmosphere via evaporation and transpiration.</w:t>
      </w:r>
    </w:p>
    <w:p w14:paraId="2EF9FB17" w14:textId="549E8520" w:rsidR="74AFB2EA" w:rsidRDefault="2CD63CFE" w:rsidP="0067375D">
      <w:pPr>
        <w:pStyle w:val="ListParagraph"/>
        <w:numPr>
          <w:ilvl w:val="0"/>
          <w:numId w:val="1"/>
        </w:numPr>
        <w:rPr>
          <w:rFonts w:ascii="Calibri" w:eastAsia="Calibri" w:hAnsi="Calibri" w:cs="Calibri"/>
          <w:color w:val="171717" w:themeColor="background2" w:themeShade="1A"/>
        </w:rPr>
      </w:pPr>
      <w:r w:rsidRPr="279C949D">
        <w:rPr>
          <w:rFonts w:ascii="Calibri" w:eastAsia="Calibri" w:hAnsi="Calibri" w:cs="Calibri"/>
          <w:color w:val="171717" w:themeColor="background2" w:themeShade="1A"/>
        </w:rPr>
        <w:t xml:space="preserve">Surface Runoff: water “running off” the land </w:t>
      </w:r>
      <w:proofErr w:type="gramStart"/>
      <w:r w:rsidRPr="279C949D">
        <w:rPr>
          <w:rFonts w:ascii="Calibri" w:eastAsia="Calibri" w:hAnsi="Calibri" w:cs="Calibri"/>
          <w:color w:val="171717" w:themeColor="background2" w:themeShade="1A"/>
        </w:rPr>
        <w:t>surface</w:t>
      </w:r>
      <w:proofErr w:type="gramEnd"/>
    </w:p>
    <w:p w14:paraId="33F8D3CF" w14:textId="3361B08D" w:rsidR="74AFB2EA" w:rsidRDefault="2CD63CFE" w:rsidP="0067375D">
      <w:pPr>
        <w:pStyle w:val="ListParagraph"/>
        <w:numPr>
          <w:ilvl w:val="0"/>
          <w:numId w:val="1"/>
        </w:numPr>
        <w:rPr>
          <w:rFonts w:ascii="Calibri" w:eastAsia="Calibri" w:hAnsi="Calibri" w:cs="Calibri"/>
          <w:color w:val="171717" w:themeColor="background2" w:themeShade="1A"/>
        </w:rPr>
      </w:pPr>
      <w:r w:rsidRPr="279C949D">
        <w:rPr>
          <w:rFonts w:ascii="Calibri" w:eastAsia="Calibri" w:hAnsi="Calibri" w:cs="Calibri"/>
          <w:color w:val="171717" w:themeColor="background2" w:themeShade="1A"/>
        </w:rPr>
        <w:t>Spring: a place where water moving underground finds an opening to the land surface and emerges, sometimes as just a trickle, maybe only after a rain, and sometimes in a continuous flow.</w:t>
      </w:r>
    </w:p>
    <w:p w14:paraId="7029FDD6" w14:textId="1F716615" w:rsidR="74AFB2EA" w:rsidRDefault="2CD63CFE" w:rsidP="0067375D">
      <w:pPr>
        <w:pStyle w:val="ListParagraph"/>
        <w:numPr>
          <w:ilvl w:val="0"/>
          <w:numId w:val="1"/>
        </w:numPr>
        <w:rPr>
          <w:rFonts w:ascii="Calibri" w:eastAsia="Calibri" w:hAnsi="Calibri" w:cs="Calibri"/>
          <w:color w:val="171717" w:themeColor="background2" w:themeShade="1A"/>
        </w:rPr>
      </w:pPr>
      <w:r w:rsidRPr="49AB2916">
        <w:rPr>
          <w:rFonts w:ascii="Calibri" w:eastAsia="Calibri" w:hAnsi="Calibri" w:cs="Calibri"/>
          <w:color w:val="171717" w:themeColor="background2" w:themeShade="1A"/>
        </w:rPr>
        <w:t xml:space="preserve">Rain/Snow/Hail: the main way that the water in the skies comes down to Earth. Can also be frozen to be hail or </w:t>
      </w:r>
      <w:proofErr w:type="gramStart"/>
      <w:r w:rsidRPr="49AB2916">
        <w:rPr>
          <w:rFonts w:ascii="Calibri" w:eastAsia="Calibri" w:hAnsi="Calibri" w:cs="Calibri"/>
          <w:color w:val="171717" w:themeColor="background2" w:themeShade="1A"/>
        </w:rPr>
        <w:t>snow</w:t>
      </w:r>
      <w:proofErr w:type="gramEnd"/>
    </w:p>
    <w:p w14:paraId="599E1A8A" w14:textId="7275EAF3" w:rsidR="0E3ADC81" w:rsidRDefault="0E3ADC81" w:rsidP="0067375D">
      <w:pPr>
        <w:pStyle w:val="ListParagraph"/>
        <w:numPr>
          <w:ilvl w:val="0"/>
          <w:numId w:val="1"/>
        </w:numPr>
        <w:rPr>
          <w:rFonts w:ascii="Calibri" w:eastAsia="Calibri" w:hAnsi="Calibri" w:cs="Calibri"/>
          <w:color w:val="000000" w:themeColor="text1"/>
        </w:rPr>
      </w:pPr>
      <w:r w:rsidRPr="49AB2916">
        <w:rPr>
          <w:rFonts w:ascii="Calibri" w:eastAsia="Calibri" w:hAnsi="Calibri" w:cs="Calibri"/>
          <w:color w:val="000000" w:themeColor="text1"/>
        </w:rPr>
        <w:t>Conductivity:</w:t>
      </w:r>
      <w:r w:rsidR="52570000" w:rsidRPr="49AB2916">
        <w:rPr>
          <w:rFonts w:ascii="Calibri" w:eastAsia="Calibri" w:hAnsi="Calibri" w:cs="Calibri"/>
          <w:color w:val="000000" w:themeColor="text1"/>
        </w:rPr>
        <w:t xml:space="preserve"> a measure of the ability of water to pass an electrical current.  </w:t>
      </w:r>
    </w:p>
    <w:p w14:paraId="23E32E62" w14:textId="338E629E" w:rsidR="0E3ADC81" w:rsidRDefault="1CDEC4D4" w:rsidP="0067375D">
      <w:pPr>
        <w:pStyle w:val="ListParagraph"/>
        <w:numPr>
          <w:ilvl w:val="0"/>
          <w:numId w:val="1"/>
        </w:numPr>
      </w:pPr>
      <w:r w:rsidRPr="49AB2916">
        <w:rPr>
          <w:rFonts w:ascii="Calibri" w:eastAsia="Calibri" w:hAnsi="Calibri" w:cs="Calibri"/>
          <w:color w:val="000000" w:themeColor="text1"/>
        </w:rPr>
        <w:t>p</w:t>
      </w:r>
      <w:r w:rsidR="0E3ADC81" w:rsidRPr="49AB2916">
        <w:rPr>
          <w:rFonts w:ascii="Calibri" w:eastAsia="Calibri" w:hAnsi="Calibri" w:cs="Calibri"/>
          <w:color w:val="000000" w:themeColor="text1"/>
        </w:rPr>
        <w:t>H:</w:t>
      </w:r>
      <w:r w:rsidR="5AE0A55D" w:rsidRPr="49AB2916">
        <w:rPr>
          <w:rFonts w:ascii="Calibri" w:eastAsia="Calibri" w:hAnsi="Calibri" w:cs="Calibri"/>
          <w:color w:val="000000" w:themeColor="text1"/>
        </w:rPr>
        <w:t xml:space="preserve"> </w:t>
      </w:r>
      <w:r w:rsidR="5AE0A55D" w:rsidRPr="49AB2916">
        <w:rPr>
          <w:color w:val="1B1B1B"/>
        </w:rPr>
        <w:t>is an expression of hydrogen ion concentration in water.</w:t>
      </w:r>
    </w:p>
    <w:p w14:paraId="01F11248" w14:textId="5C09067B" w:rsidR="086646D7" w:rsidRDefault="086646D7" w:rsidP="0067375D">
      <w:pPr>
        <w:pStyle w:val="ListParagraph"/>
        <w:numPr>
          <w:ilvl w:val="0"/>
          <w:numId w:val="1"/>
        </w:numPr>
        <w:rPr>
          <w:rFonts w:ascii="Calibri" w:eastAsia="Calibri" w:hAnsi="Calibri" w:cs="Calibri"/>
          <w:color w:val="000000" w:themeColor="text1"/>
        </w:rPr>
      </w:pPr>
      <w:r w:rsidRPr="49AB2916">
        <w:rPr>
          <w:rFonts w:ascii="Calibri" w:eastAsia="Calibri" w:hAnsi="Calibri" w:cs="Calibri"/>
          <w:color w:val="000000" w:themeColor="text1"/>
        </w:rPr>
        <w:t>Temperature</w:t>
      </w:r>
      <w:r w:rsidR="0E3ADC81" w:rsidRPr="49AB2916">
        <w:rPr>
          <w:rFonts w:ascii="Calibri" w:eastAsia="Calibri" w:hAnsi="Calibri" w:cs="Calibri"/>
          <w:color w:val="000000" w:themeColor="text1"/>
        </w:rPr>
        <w:t>:</w:t>
      </w:r>
      <w:r w:rsidR="3F56BD6A" w:rsidRPr="49AB2916">
        <w:rPr>
          <w:rFonts w:ascii="Calibri" w:eastAsia="Calibri" w:hAnsi="Calibri" w:cs="Calibri"/>
          <w:color w:val="000000" w:themeColor="text1"/>
        </w:rPr>
        <w:t xml:space="preserve"> </w:t>
      </w:r>
      <w:r w:rsidR="31C789B7" w:rsidRPr="49AB2916">
        <w:rPr>
          <w:rFonts w:ascii="Calibri" w:eastAsia="Calibri" w:hAnsi="Calibri" w:cs="Calibri"/>
          <w:color w:val="000000" w:themeColor="text1"/>
        </w:rPr>
        <w:t>is the concentration of thermal energy in a substance such as water</w:t>
      </w:r>
    </w:p>
    <w:p w14:paraId="374F56E7" w14:textId="0E8E9A98" w:rsidR="28B8FA6A" w:rsidRDefault="28B8FA6A" w:rsidP="0067375D">
      <w:pPr>
        <w:pStyle w:val="ListParagraph"/>
        <w:numPr>
          <w:ilvl w:val="0"/>
          <w:numId w:val="1"/>
        </w:numPr>
        <w:rPr>
          <w:rFonts w:ascii="Calibri" w:eastAsia="Calibri" w:hAnsi="Calibri" w:cs="Calibri"/>
          <w:color w:val="000000" w:themeColor="text1"/>
        </w:rPr>
      </w:pPr>
      <w:r w:rsidRPr="49AB2916">
        <w:rPr>
          <w:rFonts w:ascii="Calibri" w:eastAsia="Calibri" w:hAnsi="Calibri" w:cs="Calibri"/>
          <w:color w:val="000000" w:themeColor="text1"/>
        </w:rPr>
        <w:t>Dissolved oxygen (DO): is the amount of oxygen that is present in water.</w:t>
      </w:r>
      <w:r w:rsidR="0E3ADC81" w:rsidRPr="49AB2916">
        <w:rPr>
          <w:rFonts w:ascii="Calibri" w:eastAsia="Calibri" w:hAnsi="Calibri" w:cs="Calibri"/>
          <w:color w:val="000000" w:themeColor="text1"/>
        </w:rPr>
        <w:t xml:space="preserve"> </w:t>
      </w:r>
    </w:p>
    <w:p w14:paraId="050A3732" w14:textId="35AB399C" w:rsidR="241ECE42" w:rsidRDefault="241ECE42" w:rsidP="279C949D"/>
    <w:p w14:paraId="3612C9B5" w14:textId="5B11B70D" w:rsidR="74AFB2EA" w:rsidRDefault="74AFB2EA" w:rsidP="74AFB2EA">
      <w:pPr>
        <w:rPr>
          <w:i/>
        </w:rPr>
      </w:pPr>
    </w:p>
    <w:sectPr w:rsidR="74AFB2E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5774" w14:textId="77777777" w:rsidR="00CC6A79" w:rsidRDefault="00CC6A79">
      <w:pPr>
        <w:spacing w:after="0" w:line="240" w:lineRule="auto"/>
      </w:pPr>
      <w:r>
        <w:separator/>
      </w:r>
    </w:p>
  </w:endnote>
  <w:endnote w:type="continuationSeparator" w:id="0">
    <w:p w14:paraId="3C192283" w14:textId="77777777" w:rsidR="00CC6A79" w:rsidRDefault="00CC6A79">
      <w:pPr>
        <w:spacing w:after="0" w:line="240" w:lineRule="auto"/>
      </w:pPr>
      <w:r>
        <w:continuationSeparator/>
      </w:r>
    </w:p>
  </w:endnote>
  <w:endnote w:type="continuationNotice" w:id="1">
    <w:p w14:paraId="608696B9" w14:textId="77777777" w:rsidR="00CC6A79" w:rsidRDefault="00CC6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AFB2EA" w14:paraId="10747472" w14:textId="77777777" w:rsidTr="74AFB2EA">
      <w:tc>
        <w:tcPr>
          <w:tcW w:w="3120" w:type="dxa"/>
        </w:tcPr>
        <w:p w14:paraId="0DE38117" w14:textId="0A889C2F" w:rsidR="74AFB2EA" w:rsidRDefault="74AFB2EA" w:rsidP="74AFB2EA">
          <w:pPr>
            <w:pStyle w:val="Header"/>
            <w:ind w:left="-115"/>
          </w:pPr>
        </w:p>
      </w:tc>
      <w:tc>
        <w:tcPr>
          <w:tcW w:w="3120" w:type="dxa"/>
        </w:tcPr>
        <w:p w14:paraId="63740BBC" w14:textId="501D7D09" w:rsidR="74AFB2EA" w:rsidRDefault="74AFB2EA" w:rsidP="74AFB2EA">
          <w:pPr>
            <w:pStyle w:val="Header"/>
            <w:jc w:val="center"/>
          </w:pPr>
        </w:p>
      </w:tc>
      <w:tc>
        <w:tcPr>
          <w:tcW w:w="3120" w:type="dxa"/>
        </w:tcPr>
        <w:p w14:paraId="5C4ADC60" w14:textId="0EA7C2DE" w:rsidR="74AFB2EA" w:rsidRDefault="74AFB2EA" w:rsidP="74AFB2EA">
          <w:pPr>
            <w:pStyle w:val="Header"/>
            <w:ind w:right="-115"/>
            <w:jc w:val="right"/>
          </w:pPr>
        </w:p>
      </w:tc>
    </w:tr>
  </w:tbl>
  <w:p w14:paraId="66576D12" w14:textId="46815882" w:rsidR="74AFB2EA" w:rsidRDefault="74AFB2EA" w:rsidP="74AFB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D2D2" w14:textId="77777777" w:rsidR="00CC6A79" w:rsidRDefault="00CC6A79">
      <w:pPr>
        <w:spacing w:after="0" w:line="240" w:lineRule="auto"/>
      </w:pPr>
      <w:r>
        <w:separator/>
      </w:r>
    </w:p>
  </w:footnote>
  <w:footnote w:type="continuationSeparator" w:id="0">
    <w:p w14:paraId="315FF577" w14:textId="77777777" w:rsidR="00CC6A79" w:rsidRDefault="00CC6A79">
      <w:pPr>
        <w:spacing w:after="0" w:line="240" w:lineRule="auto"/>
      </w:pPr>
      <w:r>
        <w:continuationSeparator/>
      </w:r>
    </w:p>
  </w:footnote>
  <w:footnote w:type="continuationNotice" w:id="1">
    <w:p w14:paraId="68620B7D" w14:textId="77777777" w:rsidR="00CC6A79" w:rsidRDefault="00CC6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AFB2EA" w14:paraId="7ECD80C8" w14:textId="77777777" w:rsidTr="49AB2916">
      <w:tc>
        <w:tcPr>
          <w:tcW w:w="3120" w:type="dxa"/>
        </w:tcPr>
        <w:p w14:paraId="2D3649D7" w14:textId="7A5F7D1B" w:rsidR="74AFB2EA" w:rsidRDefault="49AB2916" w:rsidP="74AFB2EA">
          <w:pPr>
            <w:pStyle w:val="Header"/>
            <w:ind w:left="-115"/>
          </w:pPr>
          <w:r>
            <w:t xml:space="preserve">Program Title: </w:t>
          </w:r>
          <w:r w:rsidR="0067375D">
            <w:t>Protecting the Waters</w:t>
          </w:r>
        </w:p>
      </w:tc>
      <w:tc>
        <w:tcPr>
          <w:tcW w:w="3120" w:type="dxa"/>
        </w:tcPr>
        <w:p w14:paraId="234BC6C9" w14:textId="5017BC86" w:rsidR="74AFB2EA" w:rsidRDefault="5AF3D1F3" w:rsidP="74AFB2EA">
          <w:pPr>
            <w:pStyle w:val="Header"/>
            <w:jc w:val="center"/>
          </w:pPr>
          <w:r>
            <w:t xml:space="preserve">   Grades: </w:t>
          </w:r>
          <w:r w:rsidR="0067375D">
            <w:t>5</w:t>
          </w:r>
          <w:r w:rsidRPr="5AF3D1F3">
            <w:rPr>
              <w:vertAlign w:val="superscript"/>
            </w:rPr>
            <w:t>th</w:t>
          </w:r>
          <w:r>
            <w:t>-7</w:t>
          </w:r>
          <w:r w:rsidRPr="5AF3D1F3">
            <w:rPr>
              <w:vertAlign w:val="superscript"/>
            </w:rPr>
            <w:t>th</w:t>
          </w:r>
          <w:r>
            <w:t xml:space="preserve"> Grade</w:t>
          </w:r>
        </w:p>
      </w:tc>
      <w:tc>
        <w:tcPr>
          <w:tcW w:w="3120" w:type="dxa"/>
        </w:tcPr>
        <w:p w14:paraId="0AF303A3" w14:textId="3B47256A" w:rsidR="74AFB2EA" w:rsidRDefault="74AFB2EA" w:rsidP="004C1F91">
          <w:pPr>
            <w:pStyle w:val="Header"/>
            <w:ind w:right="-115"/>
            <w:jc w:val="center"/>
          </w:pPr>
          <w:r>
            <w:t>Length:</w:t>
          </w:r>
          <w:r w:rsidR="004C1F91">
            <w:t xml:space="preserve"> </w:t>
          </w:r>
          <w:r w:rsidR="0067375D">
            <w:t>1.5</w:t>
          </w:r>
          <w:r w:rsidR="004C1F91">
            <w:t xml:space="preserve"> Hours</w:t>
          </w:r>
        </w:p>
      </w:tc>
    </w:tr>
  </w:tbl>
  <w:p w14:paraId="36E380D5" w14:textId="3E56EA5E" w:rsidR="74AFB2EA" w:rsidRDefault="74AFB2EA" w:rsidP="74AFB2EA">
    <w:pPr>
      <w:pStyle w:val="Header"/>
    </w:pPr>
  </w:p>
</w:hdr>
</file>

<file path=word/intelligence2.xml><?xml version="1.0" encoding="utf-8"?>
<int2:intelligence xmlns:int2="http://schemas.microsoft.com/office/intelligence/2020/intelligence" xmlns:oel="http://schemas.microsoft.com/office/2019/extlst">
  <int2:observations>
    <int2:textHash int2:hashCode="Y0h7ssX/nkpeaL" int2:id="zGQ4nH1N">
      <int2:state int2:value="Rejected" int2:type="LegacyProofing"/>
    </int2:textHash>
    <int2:bookmark int2:bookmarkName="_Int_uYaD8Ddg" int2:invalidationBookmarkName="" int2:hashCode="yIxiwsoLtgKuGw" int2:id="E28JCba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48B"/>
    <w:multiLevelType w:val="hybridMultilevel"/>
    <w:tmpl w:val="FCDE83F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676477"/>
    <w:multiLevelType w:val="hybridMultilevel"/>
    <w:tmpl w:val="E6EE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9F1"/>
    <w:multiLevelType w:val="hybridMultilevel"/>
    <w:tmpl w:val="AD0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59BBE"/>
    <w:multiLevelType w:val="hybridMultilevel"/>
    <w:tmpl w:val="395E2E5C"/>
    <w:lvl w:ilvl="0" w:tplc="E46242C4">
      <w:start w:val="1"/>
      <w:numFmt w:val="bullet"/>
      <w:lvlText w:val=""/>
      <w:lvlJc w:val="left"/>
      <w:pPr>
        <w:ind w:left="720" w:hanging="360"/>
      </w:pPr>
      <w:rPr>
        <w:rFonts w:ascii="Symbol" w:hAnsi="Symbol" w:hint="default"/>
      </w:rPr>
    </w:lvl>
    <w:lvl w:ilvl="1" w:tplc="EFEE22FA">
      <w:start w:val="1"/>
      <w:numFmt w:val="bullet"/>
      <w:lvlText w:val="o"/>
      <w:lvlJc w:val="left"/>
      <w:pPr>
        <w:ind w:left="1440" w:hanging="360"/>
      </w:pPr>
      <w:rPr>
        <w:rFonts w:ascii="Courier New" w:hAnsi="Courier New" w:hint="default"/>
      </w:rPr>
    </w:lvl>
    <w:lvl w:ilvl="2" w:tplc="535C7AE2">
      <w:start w:val="1"/>
      <w:numFmt w:val="bullet"/>
      <w:lvlText w:val=""/>
      <w:lvlJc w:val="left"/>
      <w:pPr>
        <w:ind w:left="2160" w:hanging="360"/>
      </w:pPr>
      <w:rPr>
        <w:rFonts w:ascii="Wingdings" w:hAnsi="Wingdings" w:hint="default"/>
      </w:rPr>
    </w:lvl>
    <w:lvl w:ilvl="3" w:tplc="B8D0B306">
      <w:start w:val="1"/>
      <w:numFmt w:val="bullet"/>
      <w:lvlText w:val=""/>
      <w:lvlJc w:val="left"/>
      <w:pPr>
        <w:ind w:left="2880" w:hanging="360"/>
      </w:pPr>
      <w:rPr>
        <w:rFonts w:ascii="Symbol" w:hAnsi="Symbol" w:hint="default"/>
      </w:rPr>
    </w:lvl>
    <w:lvl w:ilvl="4" w:tplc="9326B73E">
      <w:start w:val="1"/>
      <w:numFmt w:val="bullet"/>
      <w:lvlText w:val="o"/>
      <w:lvlJc w:val="left"/>
      <w:pPr>
        <w:ind w:left="3600" w:hanging="360"/>
      </w:pPr>
      <w:rPr>
        <w:rFonts w:ascii="Courier New" w:hAnsi="Courier New" w:hint="default"/>
      </w:rPr>
    </w:lvl>
    <w:lvl w:ilvl="5" w:tplc="344EE116">
      <w:start w:val="1"/>
      <w:numFmt w:val="bullet"/>
      <w:lvlText w:val=""/>
      <w:lvlJc w:val="left"/>
      <w:pPr>
        <w:ind w:left="4320" w:hanging="360"/>
      </w:pPr>
      <w:rPr>
        <w:rFonts w:ascii="Wingdings" w:hAnsi="Wingdings" w:hint="default"/>
      </w:rPr>
    </w:lvl>
    <w:lvl w:ilvl="6" w:tplc="C5E6A1FE">
      <w:start w:val="1"/>
      <w:numFmt w:val="bullet"/>
      <w:lvlText w:val=""/>
      <w:lvlJc w:val="left"/>
      <w:pPr>
        <w:ind w:left="5040" w:hanging="360"/>
      </w:pPr>
      <w:rPr>
        <w:rFonts w:ascii="Symbol" w:hAnsi="Symbol" w:hint="default"/>
      </w:rPr>
    </w:lvl>
    <w:lvl w:ilvl="7" w:tplc="030058B2">
      <w:start w:val="1"/>
      <w:numFmt w:val="bullet"/>
      <w:lvlText w:val="o"/>
      <w:lvlJc w:val="left"/>
      <w:pPr>
        <w:ind w:left="5760" w:hanging="360"/>
      </w:pPr>
      <w:rPr>
        <w:rFonts w:ascii="Courier New" w:hAnsi="Courier New" w:hint="default"/>
      </w:rPr>
    </w:lvl>
    <w:lvl w:ilvl="8" w:tplc="FEE89A58">
      <w:start w:val="1"/>
      <w:numFmt w:val="bullet"/>
      <w:lvlText w:val=""/>
      <w:lvlJc w:val="left"/>
      <w:pPr>
        <w:ind w:left="6480" w:hanging="360"/>
      </w:pPr>
      <w:rPr>
        <w:rFonts w:ascii="Wingdings" w:hAnsi="Wingdings" w:hint="default"/>
      </w:rPr>
    </w:lvl>
  </w:abstractNum>
  <w:abstractNum w:abstractNumId="4" w15:restartNumberingAfterBreak="0">
    <w:nsid w:val="2A8390FD"/>
    <w:multiLevelType w:val="hybridMultilevel"/>
    <w:tmpl w:val="09789D48"/>
    <w:lvl w:ilvl="0" w:tplc="772068DE">
      <w:start w:val="1"/>
      <w:numFmt w:val="bullet"/>
      <w:lvlText w:val=""/>
      <w:lvlJc w:val="left"/>
      <w:pPr>
        <w:ind w:left="720" w:hanging="360"/>
      </w:pPr>
      <w:rPr>
        <w:rFonts w:ascii="Symbol" w:hAnsi="Symbol" w:hint="default"/>
      </w:rPr>
    </w:lvl>
    <w:lvl w:ilvl="1" w:tplc="9EA00CF2">
      <w:start w:val="1"/>
      <w:numFmt w:val="bullet"/>
      <w:lvlText w:val="o"/>
      <w:lvlJc w:val="left"/>
      <w:pPr>
        <w:ind w:left="1440" w:hanging="360"/>
      </w:pPr>
      <w:rPr>
        <w:rFonts w:ascii="Courier New" w:hAnsi="Courier New" w:hint="default"/>
      </w:rPr>
    </w:lvl>
    <w:lvl w:ilvl="2" w:tplc="E83610BE">
      <w:start w:val="1"/>
      <w:numFmt w:val="bullet"/>
      <w:lvlText w:val=""/>
      <w:lvlJc w:val="left"/>
      <w:pPr>
        <w:ind w:left="2160" w:hanging="360"/>
      </w:pPr>
      <w:rPr>
        <w:rFonts w:ascii="Wingdings" w:hAnsi="Wingdings" w:hint="default"/>
      </w:rPr>
    </w:lvl>
    <w:lvl w:ilvl="3" w:tplc="B8D441B4">
      <w:start w:val="1"/>
      <w:numFmt w:val="bullet"/>
      <w:lvlText w:val=""/>
      <w:lvlJc w:val="left"/>
      <w:pPr>
        <w:ind w:left="2880" w:hanging="360"/>
      </w:pPr>
      <w:rPr>
        <w:rFonts w:ascii="Symbol" w:hAnsi="Symbol" w:hint="default"/>
      </w:rPr>
    </w:lvl>
    <w:lvl w:ilvl="4" w:tplc="ECFE78BE">
      <w:start w:val="1"/>
      <w:numFmt w:val="bullet"/>
      <w:lvlText w:val="o"/>
      <w:lvlJc w:val="left"/>
      <w:pPr>
        <w:ind w:left="3600" w:hanging="360"/>
      </w:pPr>
      <w:rPr>
        <w:rFonts w:ascii="Courier New" w:hAnsi="Courier New" w:hint="default"/>
      </w:rPr>
    </w:lvl>
    <w:lvl w:ilvl="5" w:tplc="9868589A">
      <w:start w:val="1"/>
      <w:numFmt w:val="bullet"/>
      <w:lvlText w:val=""/>
      <w:lvlJc w:val="left"/>
      <w:pPr>
        <w:ind w:left="4320" w:hanging="360"/>
      </w:pPr>
      <w:rPr>
        <w:rFonts w:ascii="Wingdings" w:hAnsi="Wingdings" w:hint="default"/>
      </w:rPr>
    </w:lvl>
    <w:lvl w:ilvl="6" w:tplc="64B4BE2C">
      <w:start w:val="1"/>
      <w:numFmt w:val="bullet"/>
      <w:lvlText w:val=""/>
      <w:lvlJc w:val="left"/>
      <w:pPr>
        <w:ind w:left="5040" w:hanging="360"/>
      </w:pPr>
      <w:rPr>
        <w:rFonts w:ascii="Symbol" w:hAnsi="Symbol" w:hint="default"/>
      </w:rPr>
    </w:lvl>
    <w:lvl w:ilvl="7" w:tplc="49465748">
      <w:start w:val="1"/>
      <w:numFmt w:val="bullet"/>
      <w:lvlText w:val="o"/>
      <w:lvlJc w:val="left"/>
      <w:pPr>
        <w:ind w:left="5760" w:hanging="360"/>
      </w:pPr>
      <w:rPr>
        <w:rFonts w:ascii="Courier New" w:hAnsi="Courier New" w:hint="default"/>
      </w:rPr>
    </w:lvl>
    <w:lvl w:ilvl="8" w:tplc="C0F2A34C">
      <w:start w:val="1"/>
      <w:numFmt w:val="bullet"/>
      <w:lvlText w:val=""/>
      <w:lvlJc w:val="left"/>
      <w:pPr>
        <w:ind w:left="6480" w:hanging="360"/>
      </w:pPr>
      <w:rPr>
        <w:rFonts w:ascii="Wingdings" w:hAnsi="Wingdings" w:hint="default"/>
      </w:rPr>
    </w:lvl>
  </w:abstractNum>
  <w:abstractNum w:abstractNumId="5" w15:restartNumberingAfterBreak="0">
    <w:nsid w:val="33AE19B0"/>
    <w:multiLevelType w:val="hybridMultilevel"/>
    <w:tmpl w:val="8970EEC8"/>
    <w:lvl w:ilvl="0" w:tplc="1B307D3A">
      <w:start w:val="1"/>
      <w:numFmt w:val="bullet"/>
      <w:lvlText w:val=""/>
      <w:lvlJc w:val="left"/>
      <w:pPr>
        <w:ind w:left="720" w:hanging="360"/>
      </w:pPr>
      <w:rPr>
        <w:rFonts w:ascii="Symbol" w:hAnsi="Symbol" w:hint="default"/>
      </w:rPr>
    </w:lvl>
    <w:lvl w:ilvl="1" w:tplc="95FA19A2">
      <w:start w:val="1"/>
      <w:numFmt w:val="bullet"/>
      <w:lvlText w:val="o"/>
      <w:lvlJc w:val="left"/>
      <w:pPr>
        <w:ind w:left="1440" w:hanging="360"/>
      </w:pPr>
      <w:rPr>
        <w:rFonts w:ascii="Courier New" w:hAnsi="Courier New" w:hint="default"/>
      </w:rPr>
    </w:lvl>
    <w:lvl w:ilvl="2" w:tplc="B992C6F4">
      <w:start w:val="1"/>
      <w:numFmt w:val="bullet"/>
      <w:lvlText w:val=""/>
      <w:lvlJc w:val="left"/>
      <w:pPr>
        <w:ind w:left="2160" w:hanging="360"/>
      </w:pPr>
      <w:rPr>
        <w:rFonts w:ascii="Wingdings" w:hAnsi="Wingdings" w:hint="default"/>
      </w:rPr>
    </w:lvl>
    <w:lvl w:ilvl="3" w:tplc="2432FEAC">
      <w:start w:val="1"/>
      <w:numFmt w:val="bullet"/>
      <w:lvlText w:val=""/>
      <w:lvlJc w:val="left"/>
      <w:pPr>
        <w:ind w:left="2880" w:hanging="360"/>
      </w:pPr>
      <w:rPr>
        <w:rFonts w:ascii="Symbol" w:hAnsi="Symbol" w:hint="default"/>
      </w:rPr>
    </w:lvl>
    <w:lvl w:ilvl="4" w:tplc="9FC6D996">
      <w:start w:val="1"/>
      <w:numFmt w:val="bullet"/>
      <w:lvlText w:val="o"/>
      <w:lvlJc w:val="left"/>
      <w:pPr>
        <w:ind w:left="3600" w:hanging="360"/>
      </w:pPr>
      <w:rPr>
        <w:rFonts w:ascii="Courier New" w:hAnsi="Courier New" w:hint="default"/>
      </w:rPr>
    </w:lvl>
    <w:lvl w:ilvl="5" w:tplc="EFC4B17C">
      <w:start w:val="1"/>
      <w:numFmt w:val="bullet"/>
      <w:lvlText w:val=""/>
      <w:lvlJc w:val="left"/>
      <w:pPr>
        <w:ind w:left="4320" w:hanging="360"/>
      </w:pPr>
      <w:rPr>
        <w:rFonts w:ascii="Wingdings" w:hAnsi="Wingdings" w:hint="default"/>
      </w:rPr>
    </w:lvl>
    <w:lvl w:ilvl="6" w:tplc="56BCDE4E">
      <w:start w:val="1"/>
      <w:numFmt w:val="bullet"/>
      <w:lvlText w:val=""/>
      <w:lvlJc w:val="left"/>
      <w:pPr>
        <w:ind w:left="5040" w:hanging="360"/>
      </w:pPr>
      <w:rPr>
        <w:rFonts w:ascii="Symbol" w:hAnsi="Symbol" w:hint="default"/>
      </w:rPr>
    </w:lvl>
    <w:lvl w:ilvl="7" w:tplc="145A3B56">
      <w:start w:val="1"/>
      <w:numFmt w:val="bullet"/>
      <w:lvlText w:val="o"/>
      <w:lvlJc w:val="left"/>
      <w:pPr>
        <w:ind w:left="5760" w:hanging="360"/>
      </w:pPr>
      <w:rPr>
        <w:rFonts w:ascii="Courier New" w:hAnsi="Courier New" w:hint="default"/>
      </w:rPr>
    </w:lvl>
    <w:lvl w:ilvl="8" w:tplc="E2EC0776">
      <w:start w:val="1"/>
      <w:numFmt w:val="bullet"/>
      <w:lvlText w:val=""/>
      <w:lvlJc w:val="left"/>
      <w:pPr>
        <w:ind w:left="6480" w:hanging="360"/>
      </w:pPr>
      <w:rPr>
        <w:rFonts w:ascii="Wingdings" w:hAnsi="Wingdings" w:hint="default"/>
      </w:rPr>
    </w:lvl>
  </w:abstractNum>
  <w:abstractNum w:abstractNumId="6" w15:restartNumberingAfterBreak="0">
    <w:nsid w:val="3411FFFF"/>
    <w:multiLevelType w:val="hybridMultilevel"/>
    <w:tmpl w:val="B0AEBA68"/>
    <w:lvl w:ilvl="0" w:tplc="A2ECA48A">
      <w:start w:val="1"/>
      <w:numFmt w:val="bullet"/>
      <w:lvlText w:val=""/>
      <w:lvlJc w:val="left"/>
      <w:pPr>
        <w:ind w:left="720" w:hanging="360"/>
      </w:pPr>
      <w:rPr>
        <w:rFonts w:ascii="Symbol" w:hAnsi="Symbol" w:hint="default"/>
      </w:rPr>
    </w:lvl>
    <w:lvl w:ilvl="1" w:tplc="E29ADB04">
      <w:start w:val="1"/>
      <w:numFmt w:val="bullet"/>
      <w:lvlText w:val="o"/>
      <w:lvlJc w:val="left"/>
      <w:pPr>
        <w:ind w:left="1440" w:hanging="360"/>
      </w:pPr>
      <w:rPr>
        <w:rFonts w:ascii="Courier New" w:hAnsi="Courier New" w:hint="default"/>
      </w:rPr>
    </w:lvl>
    <w:lvl w:ilvl="2" w:tplc="A2786248">
      <w:start w:val="1"/>
      <w:numFmt w:val="bullet"/>
      <w:lvlText w:val=""/>
      <w:lvlJc w:val="left"/>
      <w:pPr>
        <w:ind w:left="2160" w:hanging="360"/>
      </w:pPr>
      <w:rPr>
        <w:rFonts w:ascii="Wingdings" w:hAnsi="Wingdings" w:hint="default"/>
      </w:rPr>
    </w:lvl>
    <w:lvl w:ilvl="3" w:tplc="C75EDBAC">
      <w:start w:val="1"/>
      <w:numFmt w:val="bullet"/>
      <w:lvlText w:val=""/>
      <w:lvlJc w:val="left"/>
      <w:pPr>
        <w:ind w:left="2880" w:hanging="360"/>
      </w:pPr>
      <w:rPr>
        <w:rFonts w:ascii="Symbol" w:hAnsi="Symbol" w:hint="default"/>
      </w:rPr>
    </w:lvl>
    <w:lvl w:ilvl="4" w:tplc="EF703952">
      <w:start w:val="1"/>
      <w:numFmt w:val="bullet"/>
      <w:lvlText w:val="o"/>
      <w:lvlJc w:val="left"/>
      <w:pPr>
        <w:ind w:left="3600" w:hanging="360"/>
      </w:pPr>
      <w:rPr>
        <w:rFonts w:ascii="Courier New" w:hAnsi="Courier New" w:hint="default"/>
      </w:rPr>
    </w:lvl>
    <w:lvl w:ilvl="5" w:tplc="91EC7132">
      <w:start w:val="1"/>
      <w:numFmt w:val="bullet"/>
      <w:lvlText w:val=""/>
      <w:lvlJc w:val="left"/>
      <w:pPr>
        <w:ind w:left="4320" w:hanging="360"/>
      </w:pPr>
      <w:rPr>
        <w:rFonts w:ascii="Wingdings" w:hAnsi="Wingdings" w:hint="default"/>
      </w:rPr>
    </w:lvl>
    <w:lvl w:ilvl="6" w:tplc="0438270C">
      <w:start w:val="1"/>
      <w:numFmt w:val="bullet"/>
      <w:lvlText w:val=""/>
      <w:lvlJc w:val="left"/>
      <w:pPr>
        <w:ind w:left="5040" w:hanging="360"/>
      </w:pPr>
      <w:rPr>
        <w:rFonts w:ascii="Symbol" w:hAnsi="Symbol" w:hint="default"/>
      </w:rPr>
    </w:lvl>
    <w:lvl w:ilvl="7" w:tplc="5616DFE6">
      <w:start w:val="1"/>
      <w:numFmt w:val="bullet"/>
      <w:lvlText w:val="o"/>
      <w:lvlJc w:val="left"/>
      <w:pPr>
        <w:ind w:left="5760" w:hanging="360"/>
      </w:pPr>
      <w:rPr>
        <w:rFonts w:ascii="Courier New" w:hAnsi="Courier New" w:hint="default"/>
      </w:rPr>
    </w:lvl>
    <w:lvl w:ilvl="8" w:tplc="3BA0FC06">
      <w:start w:val="1"/>
      <w:numFmt w:val="bullet"/>
      <w:lvlText w:val=""/>
      <w:lvlJc w:val="left"/>
      <w:pPr>
        <w:ind w:left="6480" w:hanging="360"/>
      </w:pPr>
      <w:rPr>
        <w:rFonts w:ascii="Wingdings" w:hAnsi="Wingdings" w:hint="default"/>
      </w:rPr>
    </w:lvl>
  </w:abstractNum>
  <w:abstractNum w:abstractNumId="7" w15:restartNumberingAfterBreak="0">
    <w:nsid w:val="436694B0"/>
    <w:multiLevelType w:val="hybridMultilevel"/>
    <w:tmpl w:val="115EA5D6"/>
    <w:lvl w:ilvl="0" w:tplc="6F3237F8">
      <w:start w:val="1"/>
      <w:numFmt w:val="bullet"/>
      <w:lvlText w:val=""/>
      <w:lvlJc w:val="left"/>
      <w:pPr>
        <w:ind w:left="720" w:hanging="360"/>
      </w:pPr>
      <w:rPr>
        <w:rFonts w:ascii="Symbol" w:hAnsi="Symbol" w:hint="default"/>
      </w:rPr>
    </w:lvl>
    <w:lvl w:ilvl="1" w:tplc="9FAE7CE2">
      <w:start w:val="1"/>
      <w:numFmt w:val="bullet"/>
      <w:lvlText w:val="o"/>
      <w:lvlJc w:val="left"/>
      <w:pPr>
        <w:ind w:left="1440" w:hanging="360"/>
      </w:pPr>
      <w:rPr>
        <w:rFonts w:ascii="Courier New" w:hAnsi="Courier New" w:hint="default"/>
      </w:rPr>
    </w:lvl>
    <w:lvl w:ilvl="2" w:tplc="63C050F6">
      <w:start w:val="1"/>
      <w:numFmt w:val="bullet"/>
      <w:lvlText w:val=""/>
      <w:lvlJc w:val="left"/>
      <w:pPr>
        <w:ind w:left="2160" w:hanging="360"/>
      </w:pPr>
      <w:rPr>
        <w:rFonts w:ascii="Wingdings" w:hAnsi="Wingdings" w:hint="default"/>
      </w:rPr>
    </w:lvl>
    <w:lvl w:ilvl="3" w:tplc="7CDC87AE">
      <w:start w:val="1"/>
      <w:numFmt w:val="bullet"/>
      <w:lvlText w:val=""/>
      <w:lvlJc w:val="left"/>
      <w:pPr>
        <w:ind w:left="2880" w:hanging="360"/>
      </w:pPr>
      <w:rPr>
        <w:rFonts w:ascii="Symbol" w:hAnsi="Symbol" w:hint="default"/>
      </w:rPr>
    </w:lvl>
    <w:lvl w:ilvl="4" w:tplc="BFE67452">
      <w:start w:val="1"/>
      <w:numFmt w:val="bullet"/>
      <w:lvlText w:val="o"/>
      <w:lvlJc w:val="left"/>
      <w:pPr>
        <w:ind w:left="3600" w:hanging="360"/>
      </w:pPr>
      <w:rPr>
        <w:rFonts w:ascii="Courier New" w:hAnsi="Courier New" w:hint="default"/>
      </w:rPr>
    </w:lvl>
    <w:lvl w:ilvl="5" w:tplc="E25C6146">
      <w:start w:val="1"/>
      <w:numFmt w:val="bullet"/>
      <w:lvlText w:val=""/>
      <w:lvlJc w:val="left"/>
      <w:pPr>
        <w:ind w:left="4320" w:hanging="360"/>
      </w:pPr>
      <w:rPr>
        <w:rFonts w:ascii="Wingdings" w:hAnsi="Wingdings" w:hint="default"/>
      </w:rPr>
    </w:lvl>
    <w:lvl w:ilvl="6" w:tplc="2F122EAE">
      <w:start w:val="1"/>
      <w:numFmt w:val="bullet"/>
      <w:lvlText w:val=""/>
      <w:lvlJc w:val="left"/>
      <w:pPr>
        <w:ind w:left="5040" w:hanging="360"/>
      </w:pPr>
      <w:rPr>
        <w:rFonts w:ascii="Symbol" w:hAnsi="Symbol" w:hint="default"/>
      </w:rPr>
    </w:lvl>
    <w:lvl w:ilvl="7" w:tplc="1BDE56A4">
      <w:start w:val="1"/>
      <w:numFmt w:val="bullet"/>
      <w:lvlText w:val="o"/>
      <w:lvlJc w:val="left"/>
      <w:pPr>
        <w:ind w:left="5760" w:hanging="360"/>
      </w:pPr>
      <w:rPr>
        <w:rFonts w:ascii="Courier New" w:hAnsi="Courier New" w:hint="default"/>
      </w:rPr>
    </w:lvl>
    <w:lvl w:ilvl="8" w:tplc="58FE792A">
      <w:start w:val="1"/>
      <w:numFmt w:val="bullet"/>
      <w:lvlText w:val=""/>
      <w:lvlJc w:val="left"/>
      <w:pPr>
        <w:ind w:left="6480" w:hanging="360"/>
      </w:pPr>
      <w:rPr>
        <w:rFonts w:ascii="Wingdings" w:hAnsi="Wingdings" w:hint="default"/>
      </w:rPr>
    </w:lvl>
  </w:abstractNum>
  <w:abstractNum w:abstractNumId="8" w15:restartNumberingAfterBreak="0">
    <w:nsid w:val="46C239E7"/>
    <w:multiLevelType w:val="hybridMultilevel"/>
    <w:tmpl w:val="0BB0A44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1FD1374"/>
    <w:multiLevelType w:val="hybridMultilevel"/>
    <w:tmpl w:val="F7CE5534"/>
    <w:lvl w:ilvl="0" w:tplc="FFFFFFFF">
      <w:start w:val="1"/>
      <w:numFmt w:val="upperRoman"/>
      <w:lvlText w:val="%1."/>
      <w:lvlJc w:val="left"/>
      <w:pPr>
        <w:ind w:left="720" w:hanging="360"/>
      </w:pPr>
    </w:lvl>
    <w:lvl w:ilvl="1" w:tplc="B044D83A">
      <w:start w:val="1"/>
      <w:numFmt w:val="lowerLetter"/>
      <w:lvlText w:val="%2."/>
      <w:lvlJc w:val="left"/>
      <w:pPr>
        <w:ind w:left="1440" w:hanging="360"/>
      </w:pPr>
    </w:lvl>
    <w:lvl w:ilvl="2" w:tplc="FFFFFFFF">
      <w:start w:val="1"/>
      <w:numFmt w:val="lowerRoman"/>
      <w:lvlText w:val="%3."/>
      <w:lvlJc w:val="right"/>
      <w:pPr>
        <w:ind w:left="2160" w:hanging="180"/>
      </w:pPr>
    </w:lvl>
    <w:lvl w:ilvl="3" w:tplc="2CBC6EC2">
      <w:start w:val="1"/>
      <w:numFmt w:val="decimal"/>
      <w:lvlText w:val="%4."/>
      <w:lvlJc w:val="left"/>
      <w:pPr>
        <w:ind w:left="2880" w:hanging="360"/>
      </w:pPr>
    </w:lvl>
    <w:lvl w:ilvl="4" w:tplc="92484376">
      <w:start w:val="1"/>
      <w:numFmt w:val="lowerLetter"/>
      <w:lvlText w:val="%5."/>
      <w:lvlJc w:val="left"/>
      <w:pPr>
        <w:ind w:left="3600" w:hanging="360"/>
      </w:pPr>
    </w:lvl>
    <w:lvl w:ilvl="5" w:tplc="80060366">
      <w:start w:val="1"/>
      <w:numFmt w:val="lowerRoman"/>
      <w:lvlText w:val="%6."/>
      <w:lvlJc w:val="right"/>
      <w:pPr>
        <w:ind w:left="4320" w:hanging="180"/>
      </w:pPr>
    </w:lvl>
    <w:lvl w:ilvl="6" w:tplc="D172B48C">
      <w:start w:val="1"/>
      <w:numFmt w:val="decimal"/>
      <w:lvlText w:val="%7."/>
      <w:lvlJc w:val="left"/>
      <w:pPr>
        <w:ind w:left="5040" w:hanging="360"/>
      </w:pPr>
    </w:lvl>
    <w:lvl w:ilvl="7" w:tplc="112E6EAE">
      <w:start w:val="1"/>
      <w:numFmt w:val="lowerLetter"/>
      <w:lvlText w:val="%8."/>
      <w:lvlJc w:val="left"/>
      <w:pPr>
        <w:ind w:left="5760" w:hanging="360"/>
      </w:pPr>
    </w:lvl>
    <w:lvl w:ilvl="8" w:tplc="9886DB54">
      <w:start w:val="1"/>
      <w:numFmt w:val="lowerRoman"/>
      <w:lvlText w:val="%9."/>
      <w:lvlJc w:val="right"/>
      <w:pPr>
        <w:ind w:left="6480" w:hanging="180"/>
      </w:pPr>
    </w:lvl>
  </w:abstractNum>
  <w:abstractNum w:abstractNumId="10" w15:restartNumberingAfterBreak="0">
    <w:nsid w:val="6668E67E"/>
    <w:multiLevelType w:val="hybridMultilevel"/>
    <w:tmpl w:val="77B83C3A"/>
    <w:lvl w:ilvl="0" w:tplc="07CEB42A">
      <w:start w:val="1"/>
      <w:numFmt w:val="bullet"/>
      <w:lvlText w:val=""/>
      <w:lvlJc w:val="left"/>
      <w:pPr>
        <w:ind w:left="720" w:hanging="360"/>
      </w:pPr>
      <w:rPr>
        <w:rFonts w:ascii="Symbol" w:hAnsi="Symbol" w:hint="default"/>
      </w:rPr>
    </w:lvl>
    <w:lvl w:ilvl="1" w:tplc="41769A10">
      <w:start w:val="1"/>
      <w:numFmt w:val="bullet"/>
      <w:lvlText w:val="o"/>
      <w:lvlJc w:val="left"/>
      <w:pPr>
        <w:ind w:left="1440" w:hanging="360"/>
      </w:pPr>
      <w:rPr>
        <w:rFonts w:ascii="Courier New" w:hAnsi="Courier New" w:hint="default"/>
      </w:rPr>
    </w:lvl>
    <w:lvl w:ilvl="2" w:tplc="CC3485DC">
      <w:start w:val="1"/>
      <w:numFmt w:val="bullet"/>
      <w:lvlText w:val=""/>
      <w:lvlJc w:val="left"/>
      <w:pPr>
        <w:ind w:left="2160" w:hanging="360"/>
      </w:pPr>
      <w:rPr>
        <w:rFonts w:ascii="Wingdings" w:hAnsi="Wingdings" w:hint="default"/>
      </w:rPr>
    </w:lvl>
    <w:lvl w:ilvl="3" w:tplc="D6B6ABC2">
      <w:start w:val="1"/>
      <w:numFmt w:val="bullet"/>
      <w:lvlText w:val=""/>
      <w:lvlJc w:val="left"/>
      <w:pPr>
        <w:ind w:left="2880" w:hanging="360"/>
      </w:pPr>
      <w:rPr>
        <w:rFonts w:ascii="Symbol" w:hAnsi="Symbol" w:hint="default"/>
      </w:rPr>
    </w:lvl>
    <w:lvl w:ilvl="4" w:tplc="D9AA0D92">
      <w:start w:val="1"/>
      <w:numFmt w:val="bullet"/>
      <w:lvlText w:val="o"/>
      <w:lvlJc w:val="left"/>
      <w:pPr>
        <w:ind w:left="3600" w:hanging="360"/>
      </w:pPr>
      <w:rPr>
        <w:rFonts w:ascii="Courier New" w:hAnsi="Courier New" w:hint="default"/>
      </w:rPr>
    </w:lvl>
    <w:lvl w:ilvl="5" w:tplc="E94A3D36">
      <w:start w:val="1"/>
      <w:numFmt w:val="bullet"/>
      <w:lvlText w:val=""/>
      <w:lvlJc w:val="left"/>
      <w:pPr>
        <w:ind w:left="4320" w:hanging="360"/>
      </w:pPr>
      <w:rPr>
        <w:rFonts w:ascii="Wingdings" w:hAnsi="Wingdings" w:hint="default"/>
      </w:rPr>
    </w:lvl>
    <w:lvl w:ilvl="6" w:tplc="BEF419CE">
      <w:start w:val="1"/>
      <w:numFmt w:val="bullet"/>
      <w:lvlText w:val=""/>
      <w:lvlJc w:val="left"/>
      <w:pPr>
        <w:ind w:left="5040" w:hanging="360"/>
      </w:pPr>
      <w:rPr>
        <w:rFonts w:ascii="Symbol" w:hAnsi="Symbol" w:hint="default"/>
      </w:rPr>
    </w:lvl>
    <w:lvl w:ilvl="7" w:tplc="6958DEF6">
      <w:start w:val="1"/>
      <w:numFmt w:val="bullet"/>
      <w:lvlText w:val="o"/>
      <w:lvlJc w:val="left"/>
      <w:pPr>
        <w:ind w:left="5760" w:hanging="360"/>
      </w:pPr>
      <w:rPr>
        <w:rFonts w:ascii="Courier New" w:hAnsi="Courier New" w:hint="default"/>
      </w:rPr>
    </w:lvl>
    <w:lvl w:ilvl="8" w:tplc="436021AE">
      <w:start w:val="1"/>
      <w:numFmt w:val="bullet"/>
      <w:lvlText w:val=""/>
      <w:lvlJc w:val="left"/>
      <w:pPr>
        <w:ind w:left="6480" w:hanging="360"/>
      </w:pPr>
      <w:rPr>
        <w:rFonts w:ascii="Wingdings" w:hAnsi="Wingdings" w:hint="default"/>
      </w:rPr>
    </w:lvl>
  </w:abstractNum>
  <w:abstractNum w:abstractNumId="11" w15:restartNumberingAfterBreak="0">
    <w:nsid w:val="695753D1"/>
    <w:multiLevelType w:val="hybridMultilevel"/>
    <w:tmpl w:val="6D6C5B32"/>
    <w:lvl w:ilvl="0" w:tplc="F2BA71F6">
      <w:start w:val="1"/>
      <w:numFmt w:val="bullet"/>
      <w:lvlText w:val=""/>
      <w:lvlJc w:val="left"/>
      <w:pPr>
        <w:ind w:left="720" w:hanging="360"/>
      </w:pPr>
      <w:rPr>
        <w:rFonts w:ascii="Symbol" w:hAnsi="Symbol" w:hint="default"/>
      </w:rPr>
    </w:lvl>
    <w:lvl w:ilvl="1" w:tplc="633C499E">
      <w:start w:val="1"/>
      <w:numFmt w:val="bullet"/>
      <w:lvlText w:val="o"/>
      <w:lvlJc w:val="left"/>
      <w:pPr>
        <w:ind w:left="1440" w:hanging="360"/>
      </w:pPr>
      <w:rPr>
        <w:rFonts w:ascii="Courier New" w:hAnsi="Courier New" w:hint="default"/>
      </w:rPr>
    </w:lvl>
    <w:lvl w:ilvl="2" w:tplc="93E89314">
      <w:start w:val="1"/>
      <w:numFmt w:val="bullet"/>
      <w:lvlText w:val=""/>
      <w:lvlJc w:val="left"/>
      <w:pPr>
        <w:ind w:left="2160" w:hanging="360"/>
      </w:pPr>
      <w:rPr>
        <w:rFonts w:ascii="Wingdings" w:hAnsi="Wingdings" w:hint="default"/>
      </w:rPr>
    </w:lvl>
    <w:lvl w:ilvl="3" w:tplc="CB8AE602">
      <w:start w:val="1"/>
      <w:numFmt w:val="bullet"/>
      <w:lvlText w:val=""/>
      <w:lvlJc w:val="left"/>
      <w:pPr>
        <w:ind w:left="2880" w:hanging="360"/>
      </w:pPr>
      <w:rPr>
        <w:rFonts w:ascii="Symbol" w:hAnsi="Symbol" w:hint="default"/>
      </w:rPr>
    </w:lvl>
    <w:lvl w:ilvl="4" w:tplc="617415DA">
      <w:start w:val="1"/>
      <w:numFmt w:val="bullet"/>
      <w:lvlText w:val="o"/>
      <w:lvlJc w:val="left"/>
      <w:pPr>
        <w:ind w:left="3600" w:hanging="360"/>
      </w:pPr>
      <w:rPr>
        <w:rFonts w:ascii="Courier New" w:hAnsi="Courier New" w:hint="default"/>
      </w:rPr>
    </w:lvl>
    <w:lvl w:ilvl="5" w:tplc="8CE247EC">
      <w:start w:val="1"/>
      <w:numFmt w:val="bullet"/>
      <w:lvlText w:val=""/>
      <w:lvlJc w:val="left"/>
      <w:pPr>
        <w:ind w:left="4320" w:hanging="360"/>
      </w:pPr>
      <w:rPr>
        <w:rFonts w:ascii="Wingdings" w:hAnsi="Wingdings" w:hint="default"/>
      </w:rPr>
    </w:lvl>
    <w:lvl w:ilvl="6" w:tplc="7526C002">
      <w:start w:val="1"/>
      <w:numFmt w:val="bullet"/>
      <w:lvlText w:val=""/>
      <w:lvlJc w:val="left"/>
      <w:pPr>
        <w:ind w:left="5040" w:hanging="360"/>
      </w:pPr>
      <w:rPr>
        <w:rFonts w:ascii="Symbol" w:hAnsi="Symbol" w:hint="default"/>
      </w:rPr>
    </w:lvl>
    <w:lvl w:ilvl="7" w:tplc="A94C6CDE">
      <w:start w:val="1"/>
      <w:numFmt w:val="bullet"/>
      <w:lvlText w:val="o"/>
      <w:lvlJc w:val="left"/>
      <w:pPr>
        <w:ind w:left="5760" w:hanging="360"/>
      </w:pPr>
      <w:rPr>
        <w:rFonts w:ascii="Courier New" w:hAnsi="Courier New" w:hint="default"/>
      </w:rPr>
    </w:lvl>
    <w:lvl w:ilvl="8" w:tplc="F85A45C8">
      <w:start w:val="1"/>
      <w:numFmt w:val="bullet"/>
      <w:lvlText w:val=""/>
      <w:lvlJc w:val="left"/>
      <w:pPr>
        <w:ind w:left="6480" w:hanging="360"/>
      </w:pPr>
      <w:rPr>
        <w:rFonts w:ascii="Wingdings" w:hAnsi="Wingdings" w:hint="default"/>
      </w:rPr>
    </w:lvl>
  </w:abstractNum>
  <w:abstractNum w:abstractNumId="12" w15:restartNumberingAfterBreak="0">
    <w:nsid w:val="7635F6E4"/>
    <w:multiLevelType w:val="hybridMultilevel"/>
    <w:tmpl w:val="C42A21E8"/>
    <w:lvl w:ilvl="0" w:tplc="0FB6090C">
      <w:start w:val="1"/>
      <w:numFmt w:val="bullet"/>
      <w:lvlText w:val=""/>
      <w:lvlJc w:val="left"/>
      <w:pPr>
        <w:ind w:left="720" w:hanging="360"/>
      </w:pPr>
      <w:rPr>
        <w:rFonts w:ascii="Symbol" w:hAnsi="Symbol" w:hint="default"/>
      </w:rPr>
    </w:lvl>
    <w:lvl w:ilvl="1" w:tplc="53881AA0">
      <w:start w:val="1"/>
      <w:numFmt w:val="bullet"/>
      <w:lvlText w:val="o"/>
      <w:lvlJc w:val="left"/>
      <w:pPr>
        <w:ind w:left="1440" w:hanging="360"/>
      </w:pPr>
      <w:rPr>
        <w:rFonts w:ascii="Courier New" w:hAnsi="Courier New" w:hint="default"/>
      </w:rPr>
    </w:lvl>
    <w:lvl w:ilvl="2" w:tplc="C8CCD2BC">
      <w:start w:val="1"/>
      <w:numFmt w:val="bullet"/>
      <w:lvlText w:val=""/>
      <w:lvlJc w:val="left"/>
      <w:pPr>
        <w:ind w:left="2160" w:hanging="360"/>
      </w:pPr>
      <w:rPr>
        <w:rFonts w:ascii="Wingdings" w:hAnsi="Wingdings" w:hint="default"/>
      </w:rPr>
    </w:lvl>
    <w:lvl w:ilvl="3" w:tplc="21F8A562">
      <w:start w:val="1"/>
      <w:numFmt w:val="bullet"/>
      <w:lvlText w:val=""/>
      <w:lvlJc w:val="left"/>
      <w:pPr>
        <w:ind w:left="2880" w:hanging="360"/>
      </w:pPr>
      <w:rPr>
        <w:rFonts w:ascii="Symbol" w:hAnsi="Symbol" w:hint="default"/>
      </w:rPr>
    </w:lvl>
    <w:lvl w:ilvl="4" w:tplc="523E8EAC">
      <w:start w:val="1"/>
      <w:numFmt w:val="bullet"/>
      <w:lvlText w:val="o"/>
      <w:lvlJc w:val="left"/>
      <w:pPr>
        <w:ind w:left="3600" w:hanging="360"/>
      </w:pPr>
      <w:rPr>
        <w:rFonts w:ascii="Courier New" w:hAnsi="Courier New" w:hint="default"/>
      </w:rPr>
    </w:lvl>
    <w:lvl w:ilvl="5" w:tplc="CF6E2458">
      <w:start w:val="1"/>
      <w:numFmt w:val="bullet"/>
      <w:lvlText w:val=""/>
      <w:lvlJc w:val="left"/>
      <w:pPr>
        <w:ind w:left="4320" w:hanging="360"/>
      </w:pPr>
      <w:rPr>
        <w:rFonts w:ascii="Wingdings" w:hAnsi="Wingdings" w:hint="default"/>
      </w:rPr>
    </w:lvl>
    <w:lvl w:ilvl="6" w:tplc="B49439C2">
      <w:start w:val="1"/>
      <w:numFmt w:val="bullet"/>
      <w:lvlText w:val=""/>
      <w:lvlJc w:val="left"/>
      <w:pPr>
        <w:ind w:left="5040" w:hanging="360"/>
      </w:pPr>
      <w:rPr>
        <w:rFonts w:ascii="Symbol" w:hAnsi="Symbol" w:hint="default"/>
      </w:rPr>
    </w:lvl>
    <w:lvl w:ilvl="7" w:tplc="1FDCAD02">
      <w:start w:val="1"/>
      <w:numFmt w:val="bullet"/>
      <w:lvlText w:val="o"/>
      <w:lvlJc w:val="left"/>
      <w:pPr>
        <w:ind w:left="5760" w:hanging="360"/>
      </w:pPr>
      <w:rPr>
        <w:rFonts w:ascii="Courier New" w:hAnsi="Courier New" w:hint="default"/>
      </w:rPr>
    </w:lvl>
    <w:lvl w:ilvl="8" w:tplc="932222E6">
      <w:start w:val="1"/>
      <w:numFmt w:val="bullet"/>
      <w:lvlText w:val=""/>
      <w:lvlJc w:val="left"/>
      <w:pPr>
        <w:ind w:left="6480" w:hanging="360"/>
      </w:pPr>
      <w:rPr>
        <w:rFonts w:ascii="Wingdings" w:hAnsi="Wingdings" w:hint="default"/>
      </w:rPr>
    </w:lvl>
  </w:abstractNum>
  <w:abstractNum w:abstractNumId="13" w15:restartNumberingAfterBreak="0">
    <w:nsid w:val="7BB94D49"/>
    <w:multiLevelType w:val="hybridMultilevel"/>
    <w:tmpl w:val="516899F2"/>
    <w:lvl w:ilvl="0" w:tplc="87043296">
      <w:start w:val="1"/>
      <w:numFmt w:val="upperRoman"/>
      <w:lvlText w:val="%1."/>
      <w:lvlJc w:val="righ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79718224">
    <w:abstractNumId w:val="4"/>
  </w:num>
  <w:num w:numId="2" w16cid:durableId="344749704">
    <w:abstractNumId w:val="3"/>
  </w:num>
  <w:num w:numId="3" w16cid:durableId="1656252445">
    <w:abstractNumId w:val="11"/>
  </w:num>
  <w:num w:numId="4" w16cid:durableId="1792943792">
    <w:abstractNumId w:val="10"/>
  </w:num>
  <w:num w:numId="5" w16cid:durableId="1273174692">
    <w:abstractNumId w:val="6"/>
  </w:num>
  <w:num w:numId="6" w16cid:durableId="2011323928">
    <w:abstractNumId w:val="12"/>
  </w:num>
  <w:num w:numId="7" w16cid:durableId="1368484595">
    <w:abstractNumId w:val="7"/>
  </w:num>
  <w:num w:numId="8" w16cid:durableId="1284725798">
    <w:abstractNumId w:val="5"/>
  </w:num>
  <w:num w:numId="9" w16cid:durableId="1237520592">
    <w:abstractNumId w:val="9"/>
  </w:num>
  <w:num w:numId="10" w16cid:durableId="56436001">
    <w:abstractNumId w:val="2"/>
  </w:num>
  <w:num w:numId="11" w16cid:durableId="520631606">
    <w:abstractNumId w:val="1"/>
  </w:num>
  <w:num w:numId="12" w16cid:durableId="2051032001">
    <w:abstractNumId w:val="0"/>
  </w:num>
  <w:num w:numId="13" w16cid:durableId="354504705">
    <w:abstractNumId w:val="13"/>
  </w:num>
  <w:num w:numId="14" w16cid:durableId="25640596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7033A"/>
    <w:rsid w:val="000712D5"/>
    <w:rsid w:val="001924D5"/>
    <w:rsid w:val="0029377C"/>
    <w:rsid w:val="002979EE"/>
    <w:rsid w:val="00310589"/>
    <w:rsid w:val="003F57AA"/>
    <w:rsid w:val="00410DE0"/>
    <w:rsid w:val="004C1F91"/>
    <w:rsid w:val="004E4305"/>
    <w:rsid w:val="00614D70"/>
    <w:rsid w:val="00636D1B"/>
    <w:rsid w:val="0067375D"/>
    <w:rsid w:val="00693C26"/>
    <w:rsid w:val="008442BF"/>
    <w:rsid w:val="0085178A"/>
    <w:rsid w:val="008C90BD"/>
    <w:rsid w:val="00907528"/>
    <w:rsid w:val="009215F8"/>
    <w:rsid w:val="009E6975"/>
    <w:rsid w:val="00A063D5"/>
    <w:rsid w:val="00A46A8C"/>
    <w:rsid w:val="00A80FAD"/>
    <w:rsid w:val="00AE2C1C"/>
    <w:rsid w:val="00B70FF5"/>
    <w:rsid w:val="00B721E6"/>
    <w:rsid w:val="00C16068"/>
    <w:rsid w:val="00CC1F62"/>
    <w:rsid w:val="00CC6A79"/>
    <w:rsid w:val="00D05408"/>
    <w:rsid w:val="00EE87FF"/>
    <w:rsid w:val="00EF2BD1"/>
    <w:rsid w:val="00F55302"/>
    <w:rsid w:val="00F66F6C"/>
    <w:rsid w:val="00FF4661"/>
    <w:rsid w:val="00FF7553"/>
    <w:rsid w:val="013A909C"/>
    <w:rsid w:val="0153306B"/>
    <w:rsid w:val="017AC607"/>
    <w:rsid w:val="01868224"/>
    <w:rsid w:val="01997701"/>
    <w:rsid w:val="019BCCD9"/>
    <w:rsid w:val="019DAC22"/>
    <w:rsid w:val="01F4BE5B"/>
    <w:rsid w:val="022217B5"/>
    <w:rsid w:val="022D1552"/>
    <w:rsid w:val="022DE659"/>
    <w:rsid w:val="0230AEFC"/>
    <w:rsid w:val="02434C1D"/>
    <w:rsid w:val="024B879A"/>
    <w:rsid w:val="024C7017"/>
    <w:rsid w:val="0253BC3F"/>
    <w:rsid w:val="026142D6"/>
    <w:rsid w:val="0264E497"/>
    <w:rsid w:val="02696774"/>
    <w:rsid w:val="02761F6E"/>
    <w:rsid w:val="0294E817"/>
    <w:rsid w:val="02A298D5"/>
    <w:rsid w:val="02A2C579"/>
    <w:rsid w:val="02AB181F"/>
    <w:rsid w:val="02BE3DA1"/>
    <w:rsid w:val="02C72823"/>
    <w:rsid w:val="02C98EC3"/>
    <w:rsid w:val="02FDF0B8"/>
    <w:rsid w:val="031B879A"/>
    <w:rsid w:val="03787DEE"/>
    <w:rsid w:val="03812C44"/>
    <w:rsid w:val="0391C509"/>
    <w:rsid w:val="03A984DC"/>
    <w:rsid w:val="03B21868"/>
    <w:rsid w:val="03B25DC8"/>
    <w:rsid w:val="03BC7AEC"/>
    <w:rsid w:val="03E32BD3"/>
    <w:rsid w:val="041B88D6"/>
    <w:rsid w:val="042ED992"/>
    <w:rsid w:val="043B8B1F"/>
    <w:rsid w:val="04AE2097"/>
    <w:rsid w:val="04B18427"/>
    <w:rsid w:val="04B22E94"/>
    <w:rsid w:val="04B6E10D"/>
    <w:rsid w:val="04BD19E9"/>
    <w:rsid w:val="04E2FE43"/>
    <w:rsid w:val="04E5034A"/>
    <w:rsid w:val="04EA1497"/>
    <w:rsid w:val="04EC4F16"/>
    <w:rsid w:val="053FDFFE"/>
    <w:rsid w:val="0543C9EB"/>
    <w:rsid w:val="0549D02A"/>
    <w:rsid w:val="05667145"/>
    <w:rsid w:val="058904BE"/>
    <w:rsid w:val="0591182C"/>
    <w:rsid w:val="05CF1650"/>
    <w:rsid w:val="0600F592"/>
    <w:rsid w:val="0640F25C"/>
    <w:rsid w:val="066F4588"/>
    <w:rsid w:val="067F39D2"/>
    <w:rsid w:val="068E1D27"/>
    <w:rsid w:val="0695B273"/>
    <w:rsid w:val="06A2870F"/>
    <w:rsid w:val="06B64730"/>
    <w:rsid w:val="06D090CD"/>
    <w:rsid w:val="07008675"/>
    <w:rsid w:val="0707BBE8"/>
    <w:rsid w:val="07310335"/>
    <w:rsid w:val="07315FFE"/>
    <w:rsid w:val="074420AA"/>
    <w:rsid w:val="076FB6EC"/>
    <w:rsid w:val="078842C9"/>
    <w:rsid w:val="07B3E3A6"/>
    <w:rsid w:val="07BD368E"/>
    <w:rsid w:val="07BF6C7B"/>
    <w:rsid w:val="07CF603A"/>
    <w:rsid w:val="07D547E8"/>
    <w:rsid w:val="07E8B029"/>
    <w:rsid w:val="08119F73"/>
    <w:rsid w:val="081CE04E"/>
    <w:rsid w:val="08256E54"/>
    <w:rsid w:val="08294AA9"/>
    <w:rsid w:val="0856C341"/>
    <w:rsid w:val="086646D7"/>
    <w:rsid w:val="089C56D6"/>
    <w:rsid w:val="08A1D391"/>
    <w:rsid w:val="08ECC5CE"/>
    <w:rsid w:val="090AA8B1"/>
    <w:rsid w:val="09204CB1"/>
    <w:rsid w:val="092F97D2"/>
    <w:rsid w:val="093EC1E8"/>
    <w:rsid w:val="0984808A"/>
    <w:rsid w:val="098F62E0"/>
    <w:rsid w:val="09A7EC57"/>
    <w:rsid w:val="09B46887"/>
    <w:rsid w:val="09BAE5C1"/>
    <w:rsid w:val="09D5120F"/>
    <w:rsid w:val="09F31106"/>
    <w:rsid w:val="0A3350D5"/>
    <w:rsid w:val="0A38F83E"/>
    <w:rsid w:val="0A6FF67C"/>
    <w:rsid w:val="0A78D8F1"/>
    <w:rsid w:val="0A7D00EC"/>
    <w:rsid w:val="0A891ED9"/>
    <w:rsid w:val="0A9508E5"/>
    <w:rsid w:val="0AAAFD75"/>
    <w:rsid w:val="0ACB451F"/>
    <w:rsid w:val="0AD315EB"/>
    <w:rsid w:val="0AE89C8A"/>
    <w:rsid w:val="0B02B74E"/>
    <w:rsid w:val="0B25027B"/>
    <w:rsid w:val="0B2A4368"/>
    <w:rsid w:val="0B70013C"/>
    <w:rsid w:val="0B7845DF"/>
    <w:rsid w:val="0B9912E5"/>
    <w:rsid w:val="0BB65134"/>
    <w:rsid w:val="0BF84642"/>
    <w:rsid w:val="0C0BC6DD"/>
    <w:rsid w:val="0C678BF6"/>
    <w:rsid w:val="0C738D17"/>
    <w:rsid w:val="0C86C42D"/>
    <w:rsid w:val="0C8802D4"/>
    <w:rsid w:val="0C8F323A"/>
    <w:rsid w:val="0CBC214C"/>
    <w:rsid w:val="0CED5B2D"/>
    <w:rsid w:val="0D33CD14"/>
    <w:rsid w:val="0D426111"/>
    <w:rsid w:val="0D4FBBCC"/>
    <w:rsid w:val="0D5719FB"/>
    <w:rsid w:val="0D8853AD"/>
    <w:rsid w:val="0DA7973E"/>
    <w:rsid w:val="0DAA3853"/>
    <w:rsid w:val="0DB1AB65"/>
    <w:rsid w:val="0DBBA72E"/>
    <w:rsid w:val="0DBFE3EB"/>
    <w:rsid w:val="0DC0BF9B"/>
    <w:rsid w:val="0DC4195C"/>
    <w:rsid w:val="0DDBBCA5"/>
    <w:rsid w:val="0DF5B84C"/>
    <w:rsid w:val="0E040E6F"/>
    <w:rsid w:val="0E232F1D"/>
    <w:rsid w:val="0E243474"/>
    <w:rsid w:val="0E3ADC81"/>
    <w:rsid w:val="0E6462F0"/>
    <w:rsid w:val="0E718D82"/>
    <w:rsid w:val="0E90FE15"/>
    <w:rsid w:val="0ED78A13"/>
    <w:rsid w:val="0F43679F"/>
    <w:rsid w:val="0F6CA3BC"/>
    <w:rsid w:val="0F79A62A"/>
    <w:rsid w:val="0F7DB8A0"/>
    <w:rsid w:val="0F88F521"/>
    <w:rsid w:val="0F8A5099"/>
    <w:rsid w:val="10122D7E"/>
    <w:rsid w:val="10242552"/>
    <w:rsid w:val="109ECAA1"/>
    <w:rsid w:val="10BBCC98"/>
    <w:rsid w:val="10DD67A9"/>
    <w:rsid w:val="10DF3800"/>
    <w:rsid w:val="10E78501"/>
    <w:rsid w:val="10F8605D"/>
    <w:rsid w:val="10FFF2C3"/>
    <w:rsid w:val="111AD493"/>
    <w:rsid w:val="1124C582"/>
    <w:rsid w:val="112F0F39"/>
    <w:rsid w:val="1158E08B"/>
    <w:rsid w:val="11A127D3"/>
    <w:rsid w:val="11A2F721"/>
    <w:rsid w:val="11BD070D"/>
    <w:rsid w:val="11D8BD54"/>
    <w:rsid w:val="11DDB47C"/>
    <w:rsid w:val="12092A51"/>
    <w:rsid w:val="127A2A37"/>
    <w:rsid w:val="127A8C47"/>
    <w:rsid w:val="1291B7CB"/>
    <w:rsid w:val="12A3623F"/>
    <w:rsid w:val="12ED7126"/>
    <w:rsid w:val="131B7E2A"/>
    <w:rsid w:val="131DC241"/>
    <w:rsid w:val="13301460"/>
    <w:rsid w:val="1338B241"/>
    <w:rsid w:val="1360EB88"/>
    <w:rsid w:val="136BF811"/>
    <w:rsid w:val="13741C29"/>
    <w:rsid w:val="13816840"/>
    <w:rsid w:val="138B6C82"/>
    <w:rsid w:val="13ACFE81"/>
    <w:rsid w:val="13B3B5DC"/>
    <w:rsid w:val="13FCD23B"/>
    <w:rsid w:val="1436F157"/>
    <w:rsid w:val="144DEE3A"/>
    <w:rsid w:val="14685FE3"/>
    <w:rsid w:val="1489B68B"/>
    <w:rsid w:val="149BB295"/>
    <w:rsid w:val="14B9E0D5"/>
    <w:rsid w:val="1521DDF2"/>
    <w:rsid w:val="1533291B"/>
    <w:rsid w:val="155E6634"/>
    <w:rsid w:val="156D67D4"/>
    <w:rsid w:val="15882747"/>
    <w:rsid w:val="15AEED91"/>
    <w:rsid w:val="15E54A02"/>
    <w:rsid w:val="15F836A5"/>
    <w:rsid w:val="160D4C45"/>
    <w:rsid w:val="1615461F"/>
    <w:rsid w:val="167E10F1"/>
    <w:rsid w:val="168C658F"/>
    <w:rsid w:val="16B29126"/>
    <w:rsid w:val="170D42E4"/>
    <w:rsid w:val="17249932"/>
    <w:rsid w:val="174383C0"/>
    <w:rsid w:val="1769F123"/>
    <w:rsid w:val="176B219D"/>
    <w:rsid w:val="17765D8F"/>
    <w:rsid w:val="177924B9"/>
    <w:rsid w:val="1793B40B"/>
    <w:rsid w:val="17A07946"/>
    <w:rsid w:val="17C7279E"/>
    <w:rsid w:val="17CD630C"/>
    <w:rsid w:val="17F24312"/>
    <w:rsid w:val="180EEA3D"/>
    <w:rsid w:val="183371D4"/>
    <w:rsid w:val="183C741C"/>
    <w:rsid w:val="184FEB63"/>
    <w:rsid w:val="18BABAD8"/>
    <w:rsid w:val="18CC46C9"/>
    <w:rsid w:val="18EE35D7"/>
    <w:rsid w:val="1917438A"/>
    <w:rsid w:val="19283FC5"/>
    <w:rsid w:val="1930F5E1"/>
    <w:rsid w:val="193343BC"/>
    <w:rsid w:val="19386AF3"/>
    <w:rsid w:val="196D72F9"/>
    <w:rsid w:val="19767456"/>
    <w:rsid w:val="19A6124E"/>
    <w:rsid w:val="19A9765A"/>
    <w:rsid w:val="19AB5434"/>
    <w:rsid w:val="19D61F52"/>
    <w:rsid w:val="1A02DB11"/>
    <w:rsid w:val="1A2026C0"/>
    <w:rsid w:val="1A29677A"/>
    <w:rsid w:val="1A298EA7"/>
    <w:rsid w:val="1A563887"/>
    <w:rsid w:val="1A62E6AB"/>
    <w:rsid w:val="1A67FBEE"/>
    <w:rsid w:val="1A9CD946"/>
    <w:rsid w:val="1AC11BB0"/>
    <w:rsid w:val="1B11A013"/>
    <w:rsid w:val="1B437ABA"/>
    <w:rsid w:val="1B4A8DBE"/>
    <w:rsid w:val="1B4D81C7"/>
    <w:rsid w:val="1B509FAC"/>
    <w:rsid w:val="1BA1E02C"/>
    <w:rsid w:val="1BD8BEB3"/>
    <w:rsid w:val="1C2F2902"/>
    <w:rsid w:val="1C30E0C9"/>
    <w:rsid w:val="1C394C9C"/>
    <w:rsid w:val="1C700BB5"/>
    <w:rsid w:val="1C8E3B62"/>
    <w:rsid w:val="1CD0D5F5"/>
    <w:rsid w:val="1CDEAF5C"/>
    <w:rsid w:val="1CDEC4D4"/>
    <w:rsid w:val="1CF0D0C5"/>
    <w:rsid w:val="1CFBA713"/>
    <w:rsid w:val="1D19B619"/>
    <w:rsid w:val="1D250FCC"/>
    <w:rsid w:val="1D252209"/>
    <w:rsid w:val="1D3FB82D"/>
    <w:rsid w:val="1D53E0C7"/>
    <w:rsid w:val="1D77A287"/>
    <w:rsid w:val="1D781D63"/>
    <w:rsid w:val="1DACF901"/>
    <w:rsid w:val="1DC60809"/>
    <w:rsid w:val="1DCCB12A"/>
    <w:rsid w:val="1DD08787"/>
    <w:rsid w:val="1DEE7E7A"/>
    <w:rsid w:val="1E714B5D"/>
    <w:rsid w:val="1E852289"/>
    <w:rsid w:val="1ECADAF9"/>
    <w:rsid w:val="1ECC7957"/>
    <w:rsid w:val="1EE04FCE"/>
    <w:rsid w:val="1EE162E7"/>
    <w:rsid w:val="1F121C6C"/>
    <w:rsid w:val="1F173B00"/>
    <w:rsid w:val="1F5891FD"/>
    <w:rsid w:val="1F68818B"/>
    <w:rsid w:val="1FC5DC24"/>
    <w:rsid w:val="1FDC7EDD"/>
    <w:rsid w:val="1FFECB4B"/>
    <w:rsid w:val="2020E852"/>
    <w:rsid w:val="202EBE36"/>
    <w:rsid w:val="2040F6B7"/>
    <w:rsid w:val="204C48DF"/>
    <w:rsid w:val="207225D1"/>
    <w:rsid w:val="207456AC"/>
    <w:rsid w:val="20894364"/>
    <w:rsid w:val="208D7F09"/>
    <w:rsid w:val="209DA1A1"/>
    <w:rsid w:val="20A82A6D"/>
    <w:rsid w:val="20D33FCF"/>
    <w:rsid w:val="20E9F153"/>
    <w:rsid w:val="20F54385"/>
    <w:rsid w:val="21053E7C"/>
    <w:rsid w:val="2106FF54"/>
    <w:rsid w:val="21388E6C"/>
    <w:rsid w:val="213FF305"/>
    <w:rsid w:val="216B21EC"/>
    <w:rsid w:val="2170BA01"/>
    <w:rsid w:val="2185C96D"/>
    <w:rsid w:val="21BB4418"/>
    <w:rsid w:val="21C6BF7C"/>
    <w:rsid w:val="21CFF660"/>
    <w:rsid w:val="2209D20F"/>
    <w:rsid w:val="221F9184"/>
    <w:rsid w:val="2233CDDF"/>
    <w:rsid w:val="223D165C"/>
    <w:rsid w:val="225A21F4"/>
    <w:rsid w:val="227F132A"/>
    <w:rsid w:val="22898E96"/>
    <w:rsid w:val="22CF8279"/>
    <w:rsid w:val="22FFF69C"/>
    <w:rsid w:val="23021172"/>
    <w:rsid w:val="2306FCA1"/>
    <w:rsid w:val="230FFE23"/>
    <w:rsid w:val="2311DE94"/>
    <w:rsid w:val="2341C9E9"/>
    <w:rsid w:val="23661FF1"/>
    <w:rsid w:val="2376FF42"/>
    <w:rsid w:val="238B0A3C"/>
    <w:rsid w:val="23ABF76E"/>
    <w:rsid w:val="23AFF249"/>
    <w:rsid w:val="23D35D2C"/>
    <w:rsid w:val="23E74CF2"/>
    <w:rsid w:val="23E865F5"/>
    <w:rsid w:val="2418214A"/>
    <w:rsid w:val="241ECE42"/>
    <w:rsid w:val="24441B93"/>
    <w:rsid w:val="246482A7"/>
    <w:rsid w:val="24767728"/>
    <w:rsid w:val="2495B357"/>
    <w:rsid w:val="24D7CDD0"/>
    <w:rsid w:val="2520E125"/>
    <w:rsid w:val="2539307E"/>
    <w:rsid w:val="2541FA6A"/>
    <w:rsid w:val="2562EC03"/>
    <w:rsid w:val="2577E7BA"/>
    <w:rsid w:val="25DFEBF4"/>
    <w:rsid w:val="25F75AB8"/>
    <w:rsid w:val="25FDC59E"/>
    <w:rsid w:val="26095DE4"/>
    <w:rsid w:val="26136AAD"/>
    <w:rsid w:val="261A9BB6"/>
    <w:rsid w:val="263A52E2"/>
    <w:rsid w:val="26425DC6"/>
    <w:rsid w:val="265602F0"/>
    <w:rsid w:val="265A8B4F"/>
    <w:rsid w:val="26637D78"/>
    <w:rsid w:val="267DE285"/>
    <w:rsid w:val="268195BD"/>
    <w:rsid w:val="26A608D7"/>
    <w:rsid w:val="26A77002"/>
    <w:rsid w:val="26B800A6"/>
    <w:rsid w:val="26F3537A"/>
    <w:rsid w:val="27057C19"/>
    <w:rsid w:val="27344139"/>
    <w:rsid w:val="274F525B"/>
    <w:rsid w:val="278C19D4"/>
    <w:rsid w:val="279C949D"/>
    <w:rsid w:val="279CD1CC"/>
    <w:rsid w:val="27B09BE4"/>
    <w:rsid w:val="28029E31"/>
    <w:rsid w:val="2817EB72"/>
    <w:rsid w:val="28463B93"/>
    <w:rsid w:val="28830B76"/>
    <w:rsid w:val="28A68799"/>
    <w:rsid w:val="28B8FA6A"/>
    <w:rsid w:val="28BEC8F2"/>
    <w:rsid w:val="28D6358D"/>
    <w:rsid w:val="28F4F539"/>
    <w:rsid w:val="28F9F771"/>
    <w:rsid w:val="2920CC34"/>
    <w:rsid w:val="2923895D"/>
    <w:rsid w:val="2924F6B7"/>
    <w:rsid w:val="2925AC6B"/>
    <w:rsid w:val="2934C05A"/>
    <w:rsid w:val="295B1C7B"/>
    <w:rsid w:val="29670405"/>
    <w:rsid w:val="29AD2472"/>
    <w:rsid w:val="29B08150"/>
    <w:rsid w:val="2A5333F4"/>
    <w:rsid w:val="2A67033A"/>
    <w:rsid w:val="2A927B99"/>
    <w:rsid w:val="2ABB4A9D"/>
    <w:rsid w:val="2AF0C6B3"/>
    <w:rsid w:val="2B036507"/>
    <w:rsid w:val="2B245EAC"/>
    <w:rsid w:val="2B33BE0B"/>
    <w:rsid w:val="2B569E12"/>
    <w:rsid w:val="2B72C5FC"/>
    <w:rsid w:val="2B912D76"/>
    <w:rsid w:val="2B9226F0"/>
    <w:rsid w:val="2B951FEF"/>
    <w:rsid w:val="2B9A57B4"/>
    <w:rsid w:val="2BA183DB"/>
    <w:rsid w:val="2BD5449A"/>
    <w:rsid w:val="2BEC974F"/>
    <w:rsid w:val="2C111F08"/>
    <w:rsid w:val="2C2DBABD"/>
    <w:rsid w:val="2C445F12"/>
    <w:rsid w:val="2C479852"/>
    <w:rsid w:val="2C48CD20"/>
    <w:rsid w:val="2C858979"/>
    <w:rsid w:val="2C86A7F3"/>
    <w:rsid w:val="2CD63CFE"/>
    <w:rsid w:val="2D0E965D"/>
    <w:rsid w:val="2D52D9B4"/>
    <w:rsid w:val="2D6DC43D"/>
    <w:rsid w:val="2DD79EC7"/>
    <w:rsid w:val="2E23A943"/>
    <w:rsid w:val="2E485C8D"/>
    <w:rsid w:val="2E516C2E"/>
    <w:rsid w:val="2E5B3341"/>
    <w:rsid w:val="2E7AE589"/>
    <w:rsid w:val="2E8F0688"/>
    <w:rsid w:val="2EBF3A0C"/>
    <w:rsid w:val="2F14CAB8"/>
    <w:rsid w:val="2F22C958"/>
    <w:rsid w:val="2F36EBDF"/>
    <w:rsid w:val="2F6707A1"/>
    <w:rsid w:val="2F78D655"/>
    <w:rsid w:val="2F8946CF"/>
    <w:rsid w:val="2F8EBBC0"/>
    <w:rsid w:val="2F8F0946"/>
    <w:rsid w:val="2FA11E11"/>
    <w:rsid w:val="2FE93FC5"/>
    <w:rsid w:val="2FEE375E"/>
    <w:rsid w:val="301E71EE"/>
    <w:rsid w:val="301F627A"/>
    <w:rsid w:val="30295550"/>
    <w:rsid w:val="304E35BB"/>
    <w:rsid w:val="307F427A"/>
    <w:rsid w:val="30A47804"/>
    <w:rsid w:val="30A6D84E"/>
    <w:rsid w:val="30AB55A2"/>
    <w:rsid w:val="30D5780D"/>
    <w:rsid w:val="30E6DEC1"/>
    <w:rsid w:val="30EF7646"/>
    <w:rsid w:val="31229E9B"/>
    <w:rsid w:val="312A82B5"/>
    <w:rsid w:val="31A47616"/>
    <w:rsid w:val="31B71989"/>
    <w:rsid w:val="31C789B7"/>
    <w:rsid w:val="31CF5E51"/>
    <w:rsid w:val="31D40129"/>
    <w:rsid w:val="31F57511"/>
    <w:rsid w:val="3202D8B3"/>
    <w:rsid w:val="320E1EA1"/>
    <w:rsid w:val="3261FC9D"/>
    <w:rsid w:val="326329CD"/>
    <w:rsid w:val="327A4A2D"/>
    <w:rsid w:val="32BFD696"/>
    <w:rsid w:val="32DA43DF"/>
    <w:rsid w:val="330AD698"/>
    <w:rsid w:val="331042C3"/>
    <w:rsid w:val="3318104A"/>
    <w:rsid w:val="331F6A9F"/>
    <w:rsid w:val="336FD18A"/>
    <w:rsid w:val="33710F2F"/>
    <w:rsid w:val="3375BC63"/>
    <w:rsid w:val="3381EA8B"/>
    <w:rsid w:val="33847340"/>
    <w:rsid w:val="338B11D1"/>
    <w:rsid w:val="3390E0AD"/>
    <w:rsid w:val="339B12E8"/>
    <w:rsid w:val="33B6E33C"/>
    <w:rsid w:val="33D04440"/>
    <w:rsid w:val="33D306F3"/>
    <w:rsid w:val="3406C395"/>
    <w:rsid w:val="346119FA"/>
    <w:rsid w:val="34962D2B"/>
    <w:rsid w:val="34A058B3"/>
    <w:rsid w:val="34A6356F"/>
    <w:rsid w:val="34AEF2F1"/>
    <w:rsid w:val="34BB3B00"/>
    <w:rsid w:val="34C90317"/>
    <w:rsid w:val="350D28E6"/>
    <w:rsid w:val="3518EA12"/>
    <w:rsid w:val="352A1F25"/>
    <w:rsid w:val="3534D9F3"/>
    <w:rsid w:val="3558F3F4"/>
    <w:rsid w:val="35602660"/>
    <w:rsid w:val="3563262F"/>
    <w:rsid w:val="3571CE88"/>
    <w:rsid w:val="35AB650F"/>
    <w:rsid w:val="35DA7DEB"/>
    <w:rsid w:val="35E5226D"/>
    <w:rsid w:val="360CBC21"/>
    <w:rsid w:val="363B2CF5"/>
    <w:rsid w:val="364CB5A3"/>
    <w:rsid w:val="3651792F"/>
    <w:rsid w:val="365380D9"/>
    <w:rsid w:val="367E8BAA"/>
    <w:rsid w:val="36A9BA1E"/>
    <w:rsid w:val="36B2ADB8"/>
    <w:rsid w:val="36D0ED42"/>
    <w:rsid w:val="36D13A23"/>
    <w:rsid w:val="372185BA"/>
    <w:rsid w:val="374B4F1E"/>
    <w:rsid w:val="374CBD79"/>
    <w:rsid w:val="376B5D20"/>
    <w:rsid w:val="37BF5BFF"/>
    <w:rsid w:val="37C5B5FC"/>
    <w:rsid w:val="37D372D3"/>
    <w:rsid w:val="37D4D89F"/>
    <w:rsid w:val="37D5FF8C"/>
    <w:rsid w:val="37E7E88C"/>
    <w:rsid w:val="37EB816D"/>
    <w:rsid w:val="3825364E"/>
    <w:rsid w:val="383F9700"/>
    <w:rsid w:val="3846B4B3"/>
    <w:rsid w:val="38508AD4"/>
    <w:rsid w:val="38555BAE"/>
    <w:rsid w:val="385A2FEF"/>
    <w:rsid w:val="385F53B8"/>
    <w:rsid w:val="38630B95"/>
    <w:rsid w:val="3866FF38"/>
    <w:rsid w:val="38685D8C"/>
    <w:rsid w:val="386C7AB5"/>
    <w:rsid w:val="38A0B00F"/>
    <w:rsid w:val="38EAAE0D"/>
    <w:rsid w:val="38F87D0C"/>
    <w:rsid w:val="38F8E8AB"/>
    <w:rsid w:val="3929DB05"/>
    <w:rsid w:val="3941CC2B"/>
    <w:rsid w:val="3976343D"/>
    <w:rsid w:val="3979E9F4"/>
    <w:rsid w:val="3986A054"/>
    <w:rsid w:val="39A2D7F5"/>
    <w:rsid w:val="39A342B6"/>
    <w:rsid w:val="39C2DDE7"/>
    <w:rsid w:val="39C44D37"/>
    <w:rsid w:val="39C4E78E"/>
    <w:rsid w:val="3A002231"/>
    <w:rsid w:val="3A50B263"/>
    <w:rsid w:val="3AF1B8C3"/>
    <w:rsid w:val="3B060844"/>
    <w:rsid w:val="3B0F80FF"/>
    <w:rsid w:val="3B127564"/>
    <w:rsid w:val="3B219B7F"/>
    <w:rsid w:val="3B2A7C84"/>
    <w:rsid w:val="3B3A25F8"/>
    <w:rsid w:val="3B41B632"/>
    <w:rsid w:val="3B4AA21C"/>
    <w:rsid w:val="3B6EBFDE"/>
    <w:rsid w:val="3B817D08"/>
    <w:rsid w:val="3BD3CA44"/>
    <w:rsid w:val="3BECBE8A"/>
    <w:rsid w:val="3C0409C9"/>
    <w:rsid w:val="3C090A3F"/>
    <w:rsid w:val="3C2F19E5"/>
    <w:rsid w:val="3C35447C"/>
    <w:rsid w:val="3C35E51B"/>
    <w:rsid w:val="3C466D02"/>
    <w:rsid w:val="3C8F0338"/>
    <w:rsid w:val="3C98B1C1"/>
    <w:rsid w:val="3CA76BBE"/>
    <w:rsid w:val="3CD147BC"/>
    <w:rsid w:val="3CE82433"/>
    <w:rsid w:val="3D034DDE"/>
    <w:rsid w:val="3D05986D"/>
    <w:rsid w:val="3D3D05C3"/>
    <w:rsid w:val="3D3DD4B4"/>
    <w:rsid w:val="3D4B44C9"/>
    <w:rsid w:val="3D5B8E1C"/>
    <w:rsid w:val="3DB3C596"/>
    <w:rsid w:val="3DB46415"/>
    <w:rsid w:val="3DCD53C3"/>
    <w:rsid w:val="3DDE6699"/>
    <w:rsid w:val="3DE6B9BD"/>
    <w:rsid w:val="3DF561C1"/>
    <w:rsid w:val="3E02A723"/>
    <w:rsid w:val="3E115CA0"/>
    <w:rsid w:val="3E895677"/>
    <w:rsid w:val="3EACD77B"/>
    <w:rsid w:val="3EDBFF27"/>
    <w:rsid w:val="3EE9F3B4"/>
    <w:rsid w:val="3EF9E2D0"/>
    <w:rsid w:val="3F0CBB65"/>
    <w:rsid w:val="3F140059"/>
    <w:rsid w:val="3F56BD6A"/>
    <w:rsid w:val="3FC920C9"/>
    <w:rsid w:val="3FFE80D8"/>
    <w:rsid w:val="400BFB87"/>
    <w:rsid w:val="4046A0A0"/>
    <w:rsid w:val="404E5492"/>
    <w:rsid w:val="405AF5AF"/>
    <w:rsid w:val="4061310A"/>
    <w:rsid w:val="40697D2C"/>
    <w:rsid w:val="406D7A9B"/>
    <w:rsid w:val="40868633"/>
    <w:rsid w:val="41358788"/>
    <w:rsid w:val="415D16EE"/>
    <w:rsid w:val="41761763"/>
    <w:rsid w:val="41A457F3"/>
    <w:rsid w:val="41AA482D"/>
    <w:rsid w:val="41B0F01C"/>
    <w:rsid w:val="41B20E6B"/>
    <w:rsid w:val="41C274E4"/>
    <w:rsid w:val="41E1D3EE"/>
    <w:rsid w:val="41F9FB9F"/>
    <w:rsid w:val="42042B7A"/>
    <w:rsid w:val="42093C85"/>
    <w:rsid w:val="42202CE0"/>
    <w:rsid w:val="42390649"/>
    <w:rsid w:val="424D6473"/>
    <w:rsid w:val="4263EFE1"/>
    <w:rsid w:val="4287F54B"/>
    <w:rsid w:val="428A37B7"/>
    <w:rsid w:val="429406CD"/>
    <w:rsid w:val="429D772F"/>
    <w:rsid w:val="42A9384E"/>
    <w:rsid w:val="42ADCB17"/>
    <w:rsid w:val="42CB4D32"/>
    <w:rsid w:val="42D4DC73"/>
    <w:rsid w:val="42D94912"/>
    <w:rsid w:val="42DEF8E1"/>
    <w:rsid w:val="42E07050"/>
    <w:rsid w:val="42E46013"/>
    <w:rsid w:val="4317C578"/>
    <w:rsid w:val="432F124B"/>
    <w:rsid w:val="435795FA"/>
    <w:rsid w:val="436501B8"/>
    <w:rsid w:val="439E66EB"/>
    <w:rsid w:val="43B86CDA"/>
    <w:rsid w:val="43BE6AD7"/>
    <w:rsid w:val="43C0C222"/>
    <w:rsid w:val="43D761B2"/>
    <w:rsid w:val="43E02C88"/>
    <w:rsid w:val="43E0F560"/>
    <w:rsid w:val="43F48111"/>
    <w:rsid w:val="44010123"/>
    <w:rsid w:val="44052A56"/>
    <w:rsid w:val="441E4DBE"/>
    <w:rsid w:val="4444B22B"/>
    <w:rsid w:val="4462E501"/>
    <w:rsid w:val="4483698F"/>
    <w:rsid w:val="4486BA1C"/>
    <w:rsid w:val="449C91EC"/>
    <w:rsid w:val="44AF7691"/>
    <w:rsid w:val="44C0C9F9"/>
    <w:rsid w:val="44DD4958"/>
    <w:rsid w:val="44E82C47"/>
    <w:rsid w:val="44E8A201"/>
    <w:rsid w:val="4525B2E8"/>
    <w:rsid w:val="454A4E33"/>
    <w:rsid w:val="4563BC5D"/>
    <w:rsid w:val="459A750C"/>
    <w:rsid w:val="459E6938"/>
    <w:rsid w:val="460DCB97"/>
    <w:rsid w:val="461398CE"/>
    <w:rsid w:val="4614946A"/>
    <w:rsid w:val="461699A3"/>
    <w:rsid w:val="4638624D"/>
    <w:rsid w:val="4644DEF2"/>
    <w:rsid w:val="4675C2B7"/>
    <w:rsid w:val="46BD9616"/>
    <w:rsid w:val="46CAB009"/>
    <w:rsid w:val="46DCBC1F"/>
    <w:rsid w:val="47226C78"/>
    <w:rsid w:val="473DA31D"/>
    <w:rsid w:val="4743ED58"/>
    <w:rsid w:val="4762E143"/>
    <w:rsid w:val="477F89D5"/>
    <w:rsid w:val="4787C279"/>
    <w:rsid w:val="47A421A9"/>
    <w:rsid w:val="47AF692F"/>
    <w:rsid w:val="47C69FD3"/>
    <w:rsid w:val="47CDE4B4"/>
    <w:rsid w:val="47D432AE"/>
    <w:rsid w:val="47D805FB"/>
    <w:rsid w:val="47D86082"/>
    <w:rsid w:val="47E354B0"/>
    <w:rsid w:val="47F86ABB"/>
    <w:rsid w:val="480875B7"/>
    <w:rsid w:val="482C963C"/>
    <w:rsid w:val="487A9A13"/>
    <w:rsid w:val="48829E7F"/>
    <w:rsid w:val="489708CE"/>
    <w:rsid w:val="48C76838"/>
    <w:rsid w:val="48DFBDB9"/>
    <w:rsid w:val="48FABFEC"/>
    <w:rsid w:val="493C7739"/>
    <w:rsid w:val="494B3990"/>
    <w:rsid w:val="4956DAB2"/>
    <w:rsid w:val="496D5E06"/>
    <w:rsid w:val="496DB0CE"/>
    <w:rsid w:val="49737B5D"/>
    <w:rsid w:val="49AB2916"/>
    <w:rsid w:val="49B13D5D"/>
    <w:rsid w:val="49C5E048"/>
    <w:rsid w:val="49E29467"/>
    <w:rsid w:val="4A20C037"/>
    <w:rsid w:val="4A22F408"/>
    <w:rsid w:val="4A44986F"/>
    <w:rsid w:val="4A54E8C0"/>
    <w:rsid w:val="4A57987A"/>
    <w:rsid w:val="4A6FD448"/>
    <w:rsid w:val="4A78CF86"/>
    <w:rsid w:val="4A7AA72E"/>
    <w:rsid w:val="4A8E67C0"/>
    <w:rsid w:val="4AD87E76"/>
    <w:rsid w:val="4AEEEFAD"/>
    <w:rsid w:val="4AF27518"/>
    <w:rsid w:val="4AFC74E1"/>
    <w:rsid w:val="4B1C5D50"/>
    <w:rsid w:val="4B3A2F20"/>
    <w:rsid w:val="4B57D9FC"/>
    <w:rsid w:val="4B79427C"/>
    <w:rsid w:val="4BA60D3F"/>
    <w:rsid w:val="4BAC6FD5"/>
    <w:rsid w:val="4BEF0337"/>
    <w:rsid w:val="4BF2DDAC"/>
    <w:rsid w:val="4C225461"/>
    <w:rsid w:val="4C47E51B"/>
    <w:rsid w:val="4C67A268"/>
    <w:rsid w:val="4C764190"/>
    <w:rsid w:val="4C964B47"/>
    <w:rsid w:val="4CA2D932"/>
    <w:rsid w:val="4CA4DAE2"/>
    <w:rsid w:val="4CB643A5"/>
    <w:rsid w:val="4CBA2637"/>
    <w:rsid w:val="4CC59547"/>
    <w:rsid w:val="4CD4D9BF"/>
    <w:rsid w:val="4CE5F499"/>
    <w:rsid w:val="4CEAE97D"/>
    <w:rsid w:val="4CF42DB3"/>
    <w:rsid w:val="4CF5C3D6"/>
    <w:rsid w:val="4D24C226"/>
    <w:rsid w:val="4D5E4016"/>
    <w:rsid w:val="4D6056A3"/>
    <w:rsid w:val="4D754529"/>
    <w:rsid w:val="4D7A541D"/>
    <w:rsid w:val="4DABB6A1"/>
    <w:rsid w:val="4DDE8B8E"/>
    <w:rsid w:val="4DF83B2A"/>
    <w:rsid w:val="4E060A96"/>
    <w:rsid w:val="4E077230"/>
    <w:rsid w:val="4E531213"/>
    <w:rsid w:val="4E5D4256"/>
    <w:rsid w:val="4E78D441"/>
    <w:rsid w:val="4EB877F1"/>
    <w:rsid w:val="4EDF8661"/>
    <w:rsid w:val="4EF9CD89"/>
    <w:rsid w:val="4F122265"/>
    <w:rsid w:val="4F2104D0"/>
    <w:rsid w:val="4F282EF5"/>
    <w:rsid w:val="4F761C2C"/>
    <w:rsid w:val="4F795BFD"/>
    <w:rsid w:val="4F8F09A9"/>
    <w:rsid w:val="4F9023FA"/>
    <w:rsid w:val="4FFD79C5"/>
    <w:rsid w:val="4FFE89DC"/>
    <w:rsid w:val="5001AEAA"/>
    <w:rsid w:val="50049833"/>
    <w:rsid w:val="5004AC28"/>
    <w:rsid w:val="50242026"/>
    <w:rsid w:val="50723B87"/>
    <w:rsid w:val="507FE0F8"/>
    <w:rsid w:val="5096AAF6"/>
    <w:rsid w:val="509BC4C5"/>
    <w:rsid w:val="50BAC446"/>
    <w:rsid w:val="50DE08F0"/>
    <w:rsid w:val="50F9FF66"/>
    <w:rsid w:val="51286543"/>
    <w:rsid w:val="51552652"/>
    <w:rsid w:val="519003CF"/>
    <w:rsid w:val="519BC32E"/>
    <w:rsid w:val="51D094F3"/>
    <w:rsid w:val="51ECA4E8"/>
    <w:rsid w:val="5208BED4"/>
    <w:rsid w:val="52189374"/>
    <w:rsid w:val="521A4F44"/>
    <w:rsid w:val="5225E513"/>
    <w:rsid w:val="523051B3"/>
    <w:rsid w:val="5244EEE6"/>
    <w:rsid w:val="52570000"/>
    <w:rsid w:val="52583CF9"/>
    <w:rsid w:val="5275EF61"/>
    <w:rsid w:val="5280C111"/>
    <w:rsid w:val="528ED029"/>
    <w:rsid w:val="52DBC17D"/>
    <w:rsid w:val="52F8F259"/>
    <w:rsid w:val="53039CD7"/>
    <w:rsid w:val="530BC4FD"/>
    <w:rsid w:val="530EF870"/>
    <w:rsid w:val="53351A87"/>
    <w:rsid w:val="535DA40D"/>
    <w:rsid w:val="5398266E"/>
    <w:rsid w:val="53A0990A"/>
    <w:rsid w:val="53B4593D"/>
    <w:rsid w:val="53BFAE39"/>
    <w:rsid w:val="53D2D7F1"/>
    <w:rsid w:val="541ED670"/>
    <w:rsid w:val="544D56F9"/>
    <w:rsid w:val="54549287"/>
    <w:rsid w:val="5462552E"/>
    <w:rsid w:val="547DA0A5"/>
    <w:rsid w:val="548CC4F8"/>
    <w:rsid w:val="5498EBF9"/>
    <w:rsid w:val="549E9EDC"/>
    <w:rsid w:val="54B71FF8"/>
    <w:rsid w:val="54C48BBB"/>
    <w:rsid w:val="54E68750"/>
    <w:rsid w:val="54F32A04"/>
    <w:rsid w:val="54F3904B"/>
    <w:rsid w:val="54FDF8F6"/>
    <w:rsid w:val="54FEB1F0"/>
    <w:rsid w:val="5506A334"/>
    <w:rsid w:val="55503436"/>
    <w:rsid w:val="556372DE"/>
    <w:rsid w:val="5577EE75"/>
    <w:rsid w:val="5584659B"/>
    <w:rsid w:val="5585BED6"/>
    <w:rsid w:val="5590299E"/>
    <w:rsid w:val="559EFD04"/>
    <w:rsid w:val="55A73ADD"/>
    <w:rsid w:val="55B1F42D"/>
    <w:rsid w:val="55B27E9C"/>
    <w:rsid w:val="55DC388D"/>
    <w:rsid w:val="55DC6401"/>
    <w:rsid w:val="560BC4CF"/>
    <w:rsid w:val="5613623F"/>
    <w:rsid w:val="566C0CCF"/>
    <w:rsid w:val="56A9C565"/>
    <w:rsid w:val="56E630F3"/>
    <w:rsid w:val="5704DF6E"/>
    <w:rsid w:val="57208DC3"/>
    <w:rsid w:val="574E71CC"/>
    <w:rsid w:val="577C1FA1"/>
    <w:rsid w:val="57AF32A0"/>
    <w:rsid w:val="57BC28BB"/>
    <w:rsid w:val="57C77CD3"/>
    <w:rsid w:val="57CC46EF"/>
    <w:rsid w:val="57CE1FF6"/>
    <w:rsid w:val="57DE4CEC"/>
    <w:rsid w:val="57E2616E"/>
    <w:rsid w:val="57ED81EE"/>
    <w:rsid w:val="583A5E52"/>
    <w:rsid w:val="5846E7A0"/>
    <w:rsid w:val="584F24C7"/>
    <w:rsid w:val="585A236F"/>
    <w:rsid w:val="587928E4"/>
    <w:rsid w:val="5899741A"/>
    <w:rsid w:val="58A256A7"/>
    <w:rsid w:val="58AF1AA3"/>
    <w:rsid w:val="58F7C432"/>
    <w:rsid w:val="59254C65"/>
    <w:rsid w:val="592E293A"/>
    <w:rsid w:val="5943A3EF"/>
    <w:rsid w:val="5991E7AC"/>
    <w:rsid w:val="59983B74"/>
    <w:rsid w:val="59D61B98"/>
    <w:rsid w:val="59ECE00B"/>
    <w:rsid w:val="59EDFC3A"/>
    <w:rsid w:val="5A239AC1"/>
    <w:rsid w:val="5A58A138"/>
    <w:rsid w:val="5AAFD524"/>
    <w:rsid w:val="5AB178AE"/>
    <w:rsid w:val="5ADDAAEE"/>
    <w:rsid w:val="5AE0A55D"/>
    <w:rsid w:val="5AF3D1F3"/>
    <w:rsid w:val="5AF4B5B2"/>
    <w:rsid w:val="5B1660B0"/>
    <w:rsid w:val="5B192E80"/>
    <w:rsid w:val="5B1C2966"/>
    <w:rsid w:val="5B4E1CCD"/>
    <w:rsid w:val="5B78276E"/>
    <w:rsid w:val="5B81F6EB"/>
    <w:rsid w:val="5B84D4C9"/>
    <w:rsid w:val="5B88BBFF"/>
    <w:rsid w:val="5BCB4780"/>
    <w:rsid w:val="5C0764BE"/>
    <w:rsid w:val="5C1C8260"/>
    <w:rsid w:val="5C20C9DD"/>
    <w:rsid w:val="5C390FC4"/>
    <w:rsid w:val="5C3BF9D9"/>
    <w:rsid w:val="5C3F8220"/>
    <w:rsid w:val="5C4328DF"/>
    <w:rsid w:val="5C4E7111"/>
    <w:rsid w:val="5C7739A8"/>
    <w:rsid w:val="5CDA28E1"/>
    <w:rsid w:val="5D2C6D56"/>
    <w:rsid w:val="5D557D18"/>
    <w:rsid w:val="5D776621"/>
    <w:rsid w:val="5DB9F0DF"/>
    <w:rsid w:val="5DBD21BA"/>
    <w:rsid w:val="5E035351"/>
    <w:rsid w:val="5E29887C"/>
    <w:rsid w:val="5E379C81"/>
    <w:rsid w:val="5E3D4B04"/>
    <w:rsid w:val="5E4C7865"/>
    <w:rsid w:val="5E56203A"/>
    <w:rsid w:val="5E845B84"/>
    <w:rsid w:val="5EDB38D9"/>
    <w:rsid w:val="5EFF7A4D"/>
    <w:rsid w:val="5F36A5FC"/>
    <w:rsid w:val="5F6F26D9"/>
    <w:rsid w:val="5F7A1E86"/>
    <w:rsid w:val="5F879A3C"/>
    <w:rsid w:val="5FD88725"/>
    <w:rsid w:val="5FE2A2F3"/>
    <w:rsid w:val="5FEA8BE9"/>
    <w:rsid w:val="6003CEE5"/>
    <w:rsid w:val="601269BC"/>
    <w:rsid w:val="6041E8AC"/>
    <w:rsid w:val="6052BBEE"/>
    <w:rsid w:val="605845EC"/>
    <w:rsid w:val="605B47AB"/>
    <w:rsid w:val="605FC322"/>
    <w:rsid w:val="60CC4F57"/>
    <w:rsid w:val="60CF05BE"/>
    <w:rsid w:val="60E46C2A"/>
    <w:rsid w:val="610253A8"/>
    <w:rsid w:val="6115EEE7"/>
    <w:rsid w:val="613DDA87"/>
    <w:rsid w:val="615536BC"/>
    <w:rsid w:val="617B415A"/>
    <w:rsid w:val="6186E802"/>
    <w:rsid w:val="61D8CF6A"/>
    <w:rsid w:val="61DACF36"/>
    <w:rsid w:val="61E13509"/>
    <w:rsid w:val="620BE03A"/>
    <w:rsid w:val="62186034"/>
    <w:rsid w:val="62567626"/>
    <w:rsid w:val="626BD354"/>
    <w:rsid w:val="626EB577"/>
    <w:rsid w:val="627C5D34"/>
    <w:rsid w:val="627CBA7D"/>
    <w:rsid w:val="629319F2"/>
    <w:rsid w:val="62A2C5E6"/>
    <w:rsid w:val="62B5025A"/>
    <w:rsid w:val="62FBA1DF"/>
    <w:rsid w:val="63F89D9B"/>
    <w:rsid w:val="640F866C"/>
    <w:rsid w:val="6418CBE7"/>
    <w:rsid w:val="643F0144"/>
    <w:rsid w:val="6461439E"/>
    <w:rsid w:val="64794007"/>
    <w:rsid w:val="647F608B"/>
    <w:rsid w:val="649104D3"/>
    <w:rsid w:val="649C35F2"/>
    <w:rsid w:val="64A6DE05"/>
    <w:rsid w:val="64CDF7C7"/>
    <w:rsid w:val="64D74008"/>
    <w:rsid w:val="64E2170D"/>
    <w:rsid w:val="64F4FF13"/>
    <w:rsid w:val="650A285C"/>
    <w:rsid w:val="6510702C"/>
    <w:rsid w:val="65132EC0"/>
    <w:rsid w:val="6514A0C1"/>
    <w:rsid w:val="6532B3C1"/>
    <w:rsid w:val="65366E9F"/>
    <w:rsid w:val="6536B458"/>
    <w:rsid w:val="6544ECA4"/>
    <w:rsid w:val="65685BD1"/>
    <w:rsid w:val="65714A86"/>
    <w:rsid w:val="6584BA7E"/>
    <w:rsid w:val="658A4BB9"/>
    <w:rsid w:val="658ED048"/>
    <w:rsid w:val="65963D31"/>
    <w:rsid w:val="65C329B4"/>
    <w:rsid w:val="65F5F22A"/>
    <w:rsid w:val="65FB5602"/>
    <w:rsid w:val="66AC408D"/>
    <w:rsid w:val="66C63B1B"/>
    <w:rsid w:val="66CC1CB6"/>
    <w:rsid w:val="66EFE65E"/>
    <w:rsid w:val="670DEBF2"/>
    <w:rsid w:val="67261C1A"/>
    <w:rsid w:val="674FCE57"/>
    <w:rsid w:val="67505CE0"/>
    <w:rsid w:val="675B7C29"/>
    <w:rsid w:val="67954517"/>
    <w:rsid w:val="679860B5"/>
    <w:rsid w:val="67B3A7C6"/>
    <w:rsid w:val="67C1AE9C"/>
    <w:rsid w:val="67CD4BE2"/>
    <w:rsid w:val="67F3BB9B"/>
    <w:rsid w:val="67F6DFEC"/>
    <w:rsid w:val="67FFC94B"/>
    <w:rsid w:val="6814475A"/>
    <w:rsid w:val="6842869A"/>
    <w:rsid w:val="685F533F"/>
    <w:rsid w:val="689CF76C"/>
    <w:rsid w:val="68BC5862"/>
    <w:rsid w:val="68F922C7"/>
    <w:rsid w:val="68FFFE08"/>
    <w:rsid w:val="69095C4A"/>
    <w:rsid w:val="692A657E"/>
    <w:rsid w:val="692E6F73"/>
    <w:rsid w:val="69369F59"/>
    <w:rsid w:val="6948E80E"/>
    <w:rsid w:val="6949B786"/>
    <w:rsid w:val="6952EA51"/>
    <w:rsid w:val="697109F9"/>
    <w:rsid w:val="6971C85E"/>
    <w:rsid w:val="6989454A"/>
    <w:rsid w:val="69B2D7FD"/>
    <w:rsid w:val="69B893DD"/>
    <w:rsid w:val="69BF8E18"/>
    <w:rsid w:val="6A01A267"/>
    <w:rsid w:val="6A0CDE1D"/>
    <w:rsid w:val="6A1E2050"/>
    <w:rsid w:val="6A26B258"/>
    <w:rsid w:val="6A328F27"/>
    <w:rsid w:val="6A3AE337"/>
    <w:rsid w:val="6A931CEB"/>
    <w:rsid w:val="6AA1926C"/>
    <w:rsid w:val="6AE9621D"/>
    <w:rsid w:val="6AF52317"/>
    <w:rsid w:val="6AF7683B"/>
    <w:rsid w:val="6AF79B37"/>
    <w:rsid w:val="6AFD9A8B"/>
    <w:rsid w:val="6B0BED4E"/>
    <w:rsid w:val="6B2D162B"/>
    <w:rsid w:val="6B31A7B8"/>
    <w:rsid w:val="6B355F3E"/>
    <w:rsid w:val="6B4504E9"/>
    <w:rsid w:val="6B4CFAB3"/>
    <w:rsid w:val="6B578514"/>
    <w:rsid w:val="6B61727D"/>
    <w:rsid w:val="6B617739"/>
    <w:rsid w:val="6B676B86"/>
    <w:rsid w:val="6B78A173"/>
    <w:rsid w:val="6B827044"/>
    <w:rsid w:val="6B89BE85"/>
    <w:rsid w:val="6B907A4C"/>
    <w:rsid w:val="6B928117"/>
    <w:rsid w:val="6BB0DE12"/>
    <w:rsid w:val="6BB8EADA"/>
    <w:rsid w:val="6BCBE073"/>
    <w:rsid w:val="6BD08930"/>
    <w:rsid w:val="6BD826ED"/>
    <w:rsid w:val="6BE5563A"/>
    <w:rsid w:val="6BF8F539"/>
    <w:rsid w:val="6C171FDC"/>
    <w:rsid w:val="6C3EFAF6"/>
    <w:rsid w:val="6CAFCFBB"/>
    <w:rsid w:val="6CBC8F0F"/>
    <w:rsid w:val="6CDAB753"/>
    <w:rsid w:val="6CED41BE"/>
    <w:rsid w:val="6D1E40A5"/>
    <w:rsid w:val="6D1FE64C"/>
    <w:rsid w:val="6D2B3579"/>
    <w:rsid w:val="6D448A60"/>
    <w:rsid w:val="6D44A315"/>
    <w:rsid w:val="6D4AE75B"/>
    <w:rsid w:val="6D7B97AA"/>
    <w:rsid w:val="6D86A465"/>
    <w:rsid w:val="6D8C9613"/>
    <w:rsid w:val="6D91AA02"/>
    <w:rsid w:val="6DAEDA26"/>
    <w:rsid w:val="6DE7DBB2"/>
    <w:rsid w:val="6E0A359F"/>
    <w:rsid w:val="6E1DDC15"/>
    <w:rsid w:val="6E278932"/>
    <w:rsid w:val="6E2D6D5D"/>
    <w:rsid w:val="6E4F2260"/>
    <w:rsid w:val="6E5260F0"/>
    <w:rsid w:val="6E6C12C2"/>
    <w:rsid w:val="6E9B3B53"/>
    <w:rsid w:val="6EB58CDC"/>
    <w:rsid w:val="6EB67716"/>
    <w:rsid w:val="6ED0B3BF"/>
    <w:rsid w:val="6ED34A6F"/>
    <w:rsid w:val="6EEC50C6"/>
    <w:rsid w:val="6EEFC901"/>
    <w:rsid w:val="6F0CC9C0"/>
    <w:rsid w:val="6F0F53B4"/>
    <w:rsid w:val="6F21C8A8"/>
    <w:rsid w:val="6F41D580"/>
    <w:rsid w:val="6F42BBDB"/>
    <w:rsid w:val="6F4BBD7F"/>
    <w:rsid w:val="6F660558"/>
    <w:rsid w:val="6F6CE1AC"/>
    <w:rsid w:val="6F723472"/>
    <w:rsid w:val="6F7A9C15"/>
    <w:rsid w:val="6F90FBE2"/>
    <w:rsid w:val="6F915EDB"/>
    <w:rsid w:val="6FBF8CF3"/>
    <w:rsid w:val="6FDDE785"/>
    <w:rsid w:val="706B49CC"/>
    <w:rsid w:val="707404A7"/>
    <w:rsid w:val="709A8E94"/>
    <w:rsid w:val="709CD01C"/>
    <w:rsid w:val="70AA24BB"/>
    <w:rsid w:val="70C94AC4"/>
    <w:rsid w:val="70E4E350"/>
    <w:rsid w:val="70F718F7"/>
    <w:rsid w:val="7104C24D"/>
    <w:rsid w:val="71059D8A"/>
    <w:rsid w:val="710F79A5"/>
    <w:rsid w:val="711ECE64"/>
    <w:rsid w:val="71273878"/>
    <w:rsid w:val="71709A13"/>
    <w:rsid w:val="7173480C"/>
    <w:rsid w:val="719C8014"/>
    <w:rsid w:val="71AA6C26"/>
    <w:rsid w:val="71B53579"/>
    <w:rsid w:val="71B9B3B8"/>
    <w:rsid w:val="71D212A5"/>
    <w:rsid w:val="720FD508"/>
    <w:rsid w:val="7211750C"/>
    <w:rsid w:val="72171F6F"/>
    <w:rsid w:val="7226C792"/>
    <w:rsid w:val="72398019"/>
    <w:rsid w:val="728B1001"/>
    <w:rsid w:val="72B0BC9B"/>
    <w:rsid w:val="72B882BD"/>
    <w:rsid w:val="72C308D9"/>
    <w:rsid w:val="72E60FDE"/>
    <w:rsid w:val="72EE24D1"/>
    <w:rsid w:val="72FECF77"/>
    <w:rsid w:val="730F186D"/>
    <w:rsid w:val="73385075"/>
    <w:rsid w:val="733F83E5"/>
    <w:rsid w:val="737D16A0"/>
    <w:rsid w:val="73A1482C"/>
    <w:rsid w:val="73C5441C"/>
    <w:rsid w:val="73C9D12A"/>
    <w:rsid w:val="73E4E9F7"/>
    <w:rsid w:val="73FFB7F6"/>
    <w:rsid w:val="740C8CA8"/>
    <w:rsid w:val="7429142B"/>
    <w:rsid w:val="7457115D"/>
    <w:rsid w:val="748B4D93"/>
    <w:rsid w:val="74AFB2EA"/>
    <w:rsid w:val="74BB3B67"/>
    <w:rsid w:val="74CB22C1"/>
    <w:rsid w:val="750A7CD7"/>
    <w:rsid w:val="75187823"/>
    <w:rsid w:val="75260E34"/>
    <w:rsid w:val="7553AC8C"/>
    <w:rsid w:val="7580B3C9"/>
    <w:rsid w:val="759B8857"/>
    <w:rsid w:val="762ECE77"/>
    <w:rsid w:val="7638B3F0"/>
    <w:rsid w:val="764D0297"/>
    <w:rsid w:val="764D59BA"/>
    <w:rsid w:val="76544C7D"/>
    <w:rsid w:val="76875A00"/>
    <w:rsid w:val="7688378B"/>
    <w:rsid w:val="76A53B93"/>
    <w:rsid w:val="76C99285"/>
    <w:rsid w:val="76CF9C38"/>
    <w:rsid w:val="76D8E8EE"/>
    <w:rsid w:val="76E2BAE2"/>
    <w:rsid w:val="76E3462B"/>
    <w:rsid w:val="77384107"/>
    <w:rsid w:val="773E66D9"/>
    <w:rsid w:val="77643FE2"/>
    <w:rsid w:val="776B7BF3"/>
    <w:rsid w:val="776DFA99"/>
    <w:rsid w:val="77761009"/>
    <w:rsid w:val="778B1CE1"/>
    <w:rsid w:val="7799E66A"/>
    <w:rsid w:val="77A626F5"/>
    <w:rsid w:val="77B845D0"/>
    <w:rsid w:val="77B8E5DE"/>
    <w:rsid w:val="77CCE130"/>
    <w:rsid w:val="77D0B9D8"/>
    <w:rsid w:val="77E4575E"/>
    <w:rsid w:val="77F15808"/>
    <w:rsid w:val="77FDF22C"/>
    <w:rsid w:val="780F32EF"/>
    <w:rsid w:val="78173C8D"/>
    <w:rsid w:val="782B44A5"/>
    <w:rsid w:val="784A4A54"/>
    <w:rsid w:val="78508B51"/>
    <w:rsid w:val="7856A3F8"/>
    <w:rsid w:val="7869B622"/>
    <w:rsid w:val="78875F63"/>
    <w:rsid w:val="789F5B68"/>
    <w:rsid w:val="78B54C45"/>
    <w:rsid w:val="78DC7B82"/>
    <w:rsid w:val="78F0F932"/>
    <w:rsid w:val="7926801B"/>
    <w:rsid w:val="7935A5D8"/>
    <w:rsid w:val="794FF3A0"/>
    <w:rsid w:val="79524266"/>
    <w:rsid w:val="79558171"/>
    <w:rsid w:val="79625491"/>
    <w:rsid w:val="79666F39"/>
    <w:rsid w:val="79689B14"/>
    <w:rsid w:val="798ABEDC"/>
    <w:rsid w:val="798EF53B"/>
    <w:rsid w:val="79AE8AB5"/>
    <w:rsid w:val="79B0AE44"/>
    <w:rsid w:val="79E08E39"/>
    <w:rsid w:val="79E92CDA"/>
    <w:rsid w:val="79EC308D"/>
    <w:rsid w:val="7A2C14B3"/>
    <w:rsid w:val="7A4D8C83"/>
    <w:rsid w:val="7A55D11D"/>
    <w:rsid w:val="7A589736"/>
    <w:rsid w:val="7A5FE8C3"/>
    <w:rsid w:val="7A6197AF"/>
    <w:rsid w:val="7A650F55"/>
    <w:rsid w:val="7A6C1174"/>
    <w:rsid w:val="7A7866AB"/>
    <w:rsid w:val="7A894A5D"/>
    <w:rsid w:val="7AA0F6DC"/>
    <w:rsid w:val="7AA64690"/>
    <w:rsid w:val="7AEE12C7"/>
    <w:rsid w:val="7B1CCA0B"/>
    <w:rsid w:val="7B3D9A74"/>
    <w:rsid w:val="7B43625A"/>
    <w:rsid w:val="7B45B3B1"/>
    <w:rsid w:val="7B547F00"/>
    <w:rsid w:val="7B5B85A1"/>
    <w:rsid w:val="7BB2AE06"/>
    <w:rsid w:val="7C0ECB6F"/>
    <w:rsid w:val="7C15B07F"/>
    <w:rsid w:val="7C21C639"/>
    <w:rsid w:val="7C4E16FA"/>
    <w:rsid w:val="7C6D469A"/>
    <w:rsid w:val="7C9E0FFB"/>
    <w:rsid w:val="7CA053D9"/>
    <w:rsid w:val="7CB13371"/>
    <w:rsid w:val="7CD1634F"/>
    <w:rsid w:val="7CDABE0F"/>
    <w:rsid w:val="7CFBAA41"/>
    <w:rsid w:val="7CFEE69A"/>
    <w:rsid w:val="7D502492"/>
    <w:rsid w:val="7D55F20E"/>
    <w:rsid w:val="7D6A72EB"/>
    <w:rsid w:val="7D70318E"/>
    <w:rsid w:val="7D905A2D"/>
    <w:rsid w:val="7DA3F94C"/>
    <w:rsid w:val="7DAEE671"/>
    <w:rsid w:val="7DCD597F"/>
    <w:rsid w:val="7E0CE014"/>
    <w:rsid w:val="7E21588C"/>
    <w:rsid w:val="7E3A5BB7"/>
    <w:rsid w:val="7E3CF78C"/>
    <w:rsid w:val="7E4E7BAD"/>
    <w:rsid w:val="7E725317"/>
    <w:rsid w:val="7E97D67B"/>
    <w:rsid w:val="7E9F445B"/>
    <w:rsid w:val="7EC62546"/>
    <w:rsid w:val="7ED74B5C"/>
    <w:rsid w:val="7EDD74A7"/>
    <w:rsid w:val="7EF353A5"/>
    <w:rsid w:val="7EF90F8E"/>
    <w:rsid w:val="7F015CA9"/>
    <w:rsid w:val="7F2DA34F"/>
    <w:rsid w:val="7F36424C"/>
    <w:rsid w:val="7F6F51C7"/>
    <w:rsid w:val="7F736487"/>
    <w:rsid w:val="7F79B7B3"/>
    <w:rsid w:val="7FE6F71A"/>
    <w:rsid w:val="7FF899D3"/>
    <w:rsid w:val="7FF9D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033A"/>
  <w15:chartTrackingRefBased/>
  <w15:docId w15:val="{B7D0CB7B-5C96-4F1A-A11F-600885EA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D05408"/>
    <w:rPr>
      <w:color w:val="0563C1" w:themeColor="hyperlink"/>
      <w:u w:val="single"/>
    </w:rPr>
  </w:style>
  <w:style w:type="character" w:styleId="UnresolvedMention">
    <w:name w:val="Unresolved Mention"/>
    <w:basedOn w:val="DefaultParagraphFont"/>
    <w:uiPriority w:val="99"/>
    <w:semiHidden/>
    <w:unhideWhenUsed/>
    <w:rsid w:val="00D0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5103">
      <w:bodyDiv w:val="1"/>
      <w:marLeft w:val="0"/>
      <w:marRight w:val="0"/>
      <w:marTop w:val="0"/>
      <w:marBottom w:val="0"/>
      <w:divBdr>
        <w:top w:val="none" w:sz="0" w:space="0" w:color="auto"/>
        <w:left w:val="none" w:sz="0" w:space="0" w:color="auto"/>
        <w:bottom w:val="none" w:sz="0" w:space="0" w:color="auto"/>
        <w:right w:val="none" w:sz="0" w:space="0" w:color="auto"/>
      </w:divBdr>
    </w:div>
    <w:div w:id="15916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hosp/learn/nature/geology-term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e.ade.arkansas.gov/Files/20201211134615_revised_Arkansas_5-8_Science_Standards_Topic_Arrang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gs.gov/special-topics/water-science-school"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Waymouth, Ashley N</dc:creator>
  <cp:keywords/>
  <dc:description/>
  <cp:lastModifiedBy>West, Cane C</cp:lastModifiedBy>
  <cp:revision>3</cp:revision>
  <dcterms:created xsi:type="dcterms:W3CDTF">2024-01-16T03:45:00Z</dcterms:created>
  <dcterms:modified xsi:type="dcterms:W3CDTF">2024-01-17T17:06:00Z</dcterms:modified>
</cp:coreProperties>
</file>